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318F1" w14:textId="77777777" w:rsidR="004D78D4" w:rsidRDefault="004D78D4" w:rsidP="004D78D4">
      <w:pPr>
        <w:tabs>
          <w:tab w:val="left" w:pos="1585"/>
        </w:tabs>
        <w:ind w:left="1585" w:hanging="665"/>
        <w:jc w:val="both"/>
      </w:pPr>
    </w:p>
    <w:p w14:paraId="4019C94E" w14:textId="0B14593B" w:rsidR="004D78D4" w:rsidRDefault="004D78D4" w:rsidP="004D78D4">
      <w:pPr>
        <w:pStyle w:val="Heading4"/>
        <w:keepNext w:val="0"/>
        <w:keepLines w:val="0"/>
        <w:tabs>
          <w:tab w:val="left" w:pos="1585"/>
        </w:tabs>
        <w:spacing w:before="0" w:after="0"/>
        <w:ind w:left="1585"/>
        <w:jc w:val="center"/>
        <w:rPr>
          <w:rFonts w:ascii="Times New Roman" w:hAnsi="Times New Roman" w:cs="Times New Roman"/>
          <w:b/>
          <w:bCs/>
          <w:i w:val="0"/>
          <w:iCs w:val="0"/>
          <w:sz w:val="24"/>
          <w:szCs w:val="24"/>
        </w:rPr>
      </w:pPr>
      <w:r w:rsidRPr="004D78D4">
        <w:rPr>
          <w:rFonts w:ascii="Times New Roman" w:hAnsi="Times New Roman" w:cs="Times New Roman"/>
          <w:b/>
          <w:bCs/>
          <w:i w:val="0"/>
          <w:iCs w:val="0"/>
          <w:sz w:val="24"/>
          <w:szCs w:val="24"/>
        </w:rPr>
        <w:t>MANUAL FOR COMPLEX LITIGATION</w:t>
      </w:r>
    </w:p>
    <w:p w14:paraId="6C935DB7" w14:textId="26AFD126" w:rsidR="004D78D4" w:rsidRDefault="004D78D4" w:rsidP="004D78D4">
      <w:pPr>
        <w:pStyle w:val="Heading4"/>
        <w:keepNext w:val="0"/>
        <w:keepLines w:val="0"/>
        <w:tabs>
          <w:tab w:val="left" w:pos="1585"/>
        </w:tabs>
        <w:spacing w:before="0" w:after="0"/>
        <w:ind w:left="1585"/>
        <w:jc w:val="center"/>
        <w:rPr>
          <w:rFonts w:ascii="Times New Roman" w:hAnsi="Times New Roman" w:cs="Times New Roman"/>
          <w:b/>
          <w:bCs/>
          <w:i w:val="0"/>
          <w:iCs w:val="0"/>
          <w:sz w:val="24"/>
          <w:szCs w:val="24"/>
        </w:rPr>
      </w:pPr>
      <w:r w:rsidRPr="004D78D4">
        <w:rPr>
          <w:rFonts w:ascii="Times New Roman" w:hAnsi="Times New Roman" w:cs="Times New Roman"/>
          <w:b/>
          <w:bCs/>
          <w:i w:val="0"/>
          <w:iCs w:val="0"/>
          <w:sz w:val="24"/>
          <w:szCs w:val="24"/>
        </w:rPr>
        <w:t>FEDERAL JUD</w:t>
      </w:r>
      <w:r w:rsidR="00CD3D72">
        <w:rPr>
          <w:rFonts w:ascii="Times New Roman" w:hAnsi="Times New Roman" w:cs="Times New Roman"/>
          <w:b/>
          <w:bCs/>
          <w:i w:val="0"/>
          <w:iCs w:val="0"/>
          <w:sz w:val="24"/>
          <w:szCs w:val="24"/>
        </w:rPr>
        <w:t>I</w:t>
      </w:r>
      <w:r w:rsidRPr="004D78D4">
        <w:rPr>
          <w:rFonts w:ascii="Times New Roman" w:hAnsi="Times New Roman" w:cs="Times New Roman"/>
          <w:b/>
          <w:bCs/>
          <w:i w:val="0"/>
          <w:iCs w:val="0"/>
          <w:sz w:val="24"/>
          <w:szCs w:val="24"/>
        </w:rPr>
        <w:t xml:space="preserve">CIAL CENTER  </w:t>
      </w:r>
    </w:p>
    <w:p w14:paraId="13ED9AF1" w14:textId="41F778CB" w:rsidR="004D78D4" w:rsidRPr="004D78D4" w:rsidRDefault="004D78D4" w:rsidP="004D78D4">
      <w:pPr>
        <w:pStyle w:val="Heading4"/>
        <w:keepNext w:val="0"/>
        <w:keepLines w:val="0"/>
        <w:tabs>
          <w:tab w:val="left" w:pos="1585"/>
        </w:tabs>
        <w:spacing w:before="0" w:after="0"/>
        <w:ind w:left="1585"/>
        <w:jc w:val="center"/>
        <w:rPr>
          <w:rFonts w:ascii="Times New Roman" w:hAnsi="Times New Roman" w:cs="Times New Roman"/>
          <w:b/>
          <w:bCs/>
          <w:i w:val="0"/>
          <w:iCs w:val="0"/>
          <w:sz w:val="24"/>
          <w:szCs w:val="24"/>
        </w:rPr>
      </w:pPr>
      <w:r w:rsidRPr="004D78D4">
        <w:rPr>
          <w:rFonts w:ascii="Times New Roman" w:hAnsi="Times New Roman" w:cs="Times New Roman"/>
          <w:b/>
          <w:bCs/>
          <w:i w:val="0"/>
          <w:iCs w:val="0"/>
          <w:sz w:val="24"/>
          <w:szCs w:val="24"/>
        </w:rPr>
        <w:t>(4</w:t>
      </w:r>
      <w:r w:rsidRPr="004D78D4">
        <w:rPr>
          <w:rFonts w:ascii="Times New Roman" w:hAnsi="Times New Roman" w:cs="Times New Roman"/>
          <w:b/>
          <w:bCs/>
          <w:i w:val="0"/>
          <w:iCs w:val="0"/>
          <w:sz w:val="24"/>
          <w:szCs w:val="24"/>
          <w:vertAlign w:val="superscript"/>
        </w:rPr>
        <w:t>TH</w:t>
      </w:r>
      <w:r w:rsidRPr="004D78D4">
        <w:rPr>
          <w:rFonts w:ascii="Times New Roman" w:hAnsi="Times New Roman" w:cs="Times New Roman"/>
          <w:b/>
          <w:bCs/>
          <w:i w:val="0"/>
          <w:iCs w:val="0"/>
          <w:sz w:val="24"/>
          <w:szCs w:val="24"/>
        </w:rPr>
        <w:t xml:space="preserve"> EDITION</w:t>
      </w:r>
      <w:r w:rsidR="00CD3D72">
        <w:rPr>
          <w:rFonts w:ascii="Times New Roman" w:hAnsi="Times New Roman" w:cs="Times New Roman"/>
          <w:b/>
          <w:bCs/>
          <w:i w:val="0"/>
          <w:iCs w:val="0"/>
          <w:sz w:val="24"/>
          <w:szCs w:val="24"/>
        </w:rPr>
        <w:t>,</w:t>
      </w:r>
      <w:r w:rsidRPr="004D78D4">
        <w:rPr>
          <w:rFonts w:ascii="Times New Roman" w:hAnsi="Times New Roman" w:cs="Times New Roman"/>
          <w:b/>
          <w:bCs/>
          <w:i w:val="0"/>
          <w:iCs w:val="0"/>
          <w:sz w:val="24"/>
          <w:szCs w:val="24"/>
        </w:rPr>
        <w:t xml:space="preserve"> 2004)</w:t>
      </w:r>
    </w:p>
    <w:p w14:paraId="31BC2D75" w14:textId="77777777" w:rsidR="004D78D4" w:rsidRDefault="004D78D4" w:rsidP="004D78D4">
      <w:pPr>
        <w:pStyle w:val="Heading4"/>
        <w:keepNext w:val="0"/>
        <w:keepLines w:val="0"/>
        <w:tabs>
          <w:tab w:val="left" w:pos="1585"/>
        </w:tabs>
        <w:spacing w:before="0" w:after="0"/>
        <w:ind w:left="1585"/>
      </w:pPr>
    </w:p>
    <w:p w14:paraId="02074EE8" w14:textId="77777777" w:rsidR="004D78D4" w:rsidRDefault="004D78D4" w:rsidP="004D78D4">
      <w:pPr>
        <w:pStyle w:val="Heading4"/>
        <w:keepNext w:val="0"/>
        <w:keepLines w:val="0"/>
        <w:tabs>
          <w:tab w:val="left" w:pos="1585"/>
        </w:tabs>
        <w:spacing w:before="0" w:after="0"/>
        <w:ind w:left="1585"/>
      </w:pPr>
    </w:p>
    <w:p w14:paraId="361C54E0" w14:textId="77777777" w:rsidR="004D78D4" w:rsidRDefault="004D78D4" w:rsidP="004D78D4">
      <w:pPr>
        <w:pStyle w:val="Heading4"/>
        <w:keepNext w:val="0"/>
        <w:keepLines w:val="0"/>
        <w:tabs>
          <w:tab w:val="left" w:pos="1585"/>
        </w:tabs>
        <w:spacing w:before="0" w:after="0"/>
        <w:ind w:left="1585"/>
      </w:pPr>
    </w:p>
    <w:p w14:paraId="3F17CDCE" w14:textId="4891CB2B" w:rsidR="004D78D4" w:rsidRPr="004D78D4" w:rsidRDefault="00AE3738" w:rsidP="00AE3738">
      <w:pPr>
        <w:pStyle w:val="Heading4"/>
        <w:keepNext w:val="0"/>
        <w:keepLines w:val="0"/>
        <w:tabs>
          <w:tab w:val="left" w:pos="1585"/>
        </w:tabs>
        <w:spacing w:before="0" w:after="0"/>
        <w:ind w:left="919"/>
        <w:rPr>
          <w:rFonts w:ascii="Times New Roman" w:hAnsi="Times New Roman" w:cs="Times New Roman"/>
          <w:sz w:val="24"/>
          <w:szCs w:val="24"/>
        </w:rPr>
      </w:pPr>
      <w:r>
        <w:rPr>
          <w:rFonts w:ascii="Times New Roman" w:hAnsi="Times New Roman" w:cs="Times New Roman"/>
          <w:sz w:val="24"/>
          <w:szCs w:val="24"/>
        </w:rPr>
        <w:t>§40.</w:t>
      </w:r>
      <w:proofErr w:type="gramStart"/>
      <w:r>
        <w:rPr>
          <w:rFonts w:ascii="Times New Roman" w:hAnsi="Times New Roman" w:cs="Times New Roman"/>
          <w:sz w:val="24"/>
          <w:szCs w:val="24"/>
        </w:rPr>
        <w:t xml:space="preserve">29  </w:t>
      </w:r>
      <w:r w:rsidR="004D78D4" w:rsidRPr="004D78D4">
        <w:rPr>
          <w:rFonts w:ascii="Times New Roman" w:hAnsi="Times New Roman" w:cs="Times New Roman"/>
          <w:sz w:val="24"/>
          <w:szCs w:val="24"/>
        </w:rPr>
        <w:t>Deposition</w:t>
      </w:r>
      <w:proofErr w:type="gramEnd"/>
      <w:r w:rsidR="004D78D4" w:rsidRPr="004D78D4">
        <w:rPr>
          <w:rFonts w:ascii="Times New Roman" w:hAnsi="Times New Roman" w:cs="Times New Roman"/>
          <w:spacing w:val="-6"/>
          <w:sz w:val="24"/>
          <w:szCs w:val="24"/>
        </w:rPr>
        <w:t xml:space="preserve"> </w:t>
      </w:r>
      <w:r w:rsidR="004D78D4" w:rsidRPr="004D78D4">
        <w:rPr>
          <w:rFonts w:ascii="Times New Roman" w:hAnsi="Times New Roman" w:cs="Times New Roman"/>
          <w:spacing w:val="-2"/>
          <w:sz w:val="24"/>
          <w:szCs w:val="24"/>
        </w:rPr>
        <w:t>Guidelines</w:t>
      </w:r>
    </w:p>
    <w:p w14:paraId="0F3F20BF" w14:textId="77777777" w:rsidR="004D78D4" w:rsidRPr="004D78D4" w:rsidRDefault="004D78D4" w:rsidP="004D78D4">
      <w:pPr>
        <w:pStyle w:val="BodyText"/>
        <w:spacing w:before="31"/>
        <w:rPr>
          <w:sz w:val="24"/>
          <w:szCs w:val="24"/>
        </w:rPr>
      </w:pPr>
    </w:p>
    <w:p w14:paraId="03D7E8C0" w14:textId="77777777" w:rsidR="004D78D4" w:rsidRPr="004D78D4" w:rsidRDefault="004D78D4" w:rsidP="004D78D4">
      <w:pPr>
        <w:ind w:left="920"/>
        <w:rPr>
          <w:sz w:val="24"/>
          <w:szCs w:val="24"/>
        </w:rPr>
      </w:pPr>
      <w:r w:rsidRPr="004D78D4">
        <w:rPr>
          <w:sz w:val="24"/>
          <w:szCs w:val="24"/>
        </w:rPr>
        <w:t>It</w:t>
      </w:r>
      <w:r w:rsidRPr="004D78D4">
        <w:rPr>
          <w:spacing w:val="6"/>
          <w:sz w:val="24"/>
          <w:szCs w:val="24"/>
        </w:rPr>
        <w:t xml:space="preserve"> </w:t>
      </w:r>
      <w:r w:rsidRPr="004D78D4">
        <w:rPr>
          <w:sz w:val="24"/>
          <w:szCs w:val="24"/>
        </w:rPr>
        <w:t>is</w:t>
      </w:r>
      <w:r w:rsidRPr="004D78D4">
        <w:rPr>
          <w:spacing w:val="6"/>
          <w:sz w:val="24"/>
          <w:szCs w:val="24"/>
        </w:rPr>
        <w:t xml:space="preserve"> </w:t>
      </w:r>
      <w:r w:rsidRPr="004D78D4">
        <w:rPr>
          <w:sz w:val="24"/>
          <w:szCs w:val="24"/>
        </w:rPr>
        <w:t>ORDERED</w:t>
      </w:r>
      <w:r w:rsidRPr="004D78D4">
        <w:rPr>
          <w:position w:val="6"/>
          <w:sz w:val="24"/>
          <w:szCs w:val="24"/>
        </w:rPr>
        <w:t>1</w:t>
      </w:r>
      <w:r w:rsidRPr="004D78D4">
        <w:rPr>
          <w:spacing w:val="20"/>
          <w:position w:val="6"/>
          <w:sz w:val="24"/>
          <w:szCs w:val="24"/>
        </w:rPr>
        <w:t xml:space="preserve"> </w:t>
      </w:r>
      <w:r w:rsidRPr="004D78D4">
        <w:rPr>
          <w:sz w:val="24"/>
          <w:szCs w:val="24"/>
        </w:rPr>
        <w:t>that</w:t>
      </w:r>
      <w:r w:rsidRPr="004D78D4">
        <w:rPr>
          <w:spacing w:val="6"/>
          <w:sz w:val="24"/>
          <w:szCs w:val="24"/>
        </w:rPr>
        <w:t xml:space="preserve"> </w:t>
      </w:r>
      <w:r w:rsidRPr="004D78D4">
        <w:rPr>
          <w:sz w:val="24"/>
          <w:szCs w:val="24"/>
        </w:rPr>
        <w:t>depositions</w:t>
      </w:r>
      <w:r w:rsidRPr="004D78D4">
        <w:rPr>
          <w:spacing w:val="7"/>
          <w:sz w:val="24"/>
          <w:szCs w:val="24"/>
        </w:rPr>
        <w:t xml:space="preserve"> </w:t>
      </w:r>
      <w:r w:rsidRPr="004D78D4">
        <w:rPr>
          <w:sz w:val="24"/>
          <w:szCs w:val="24"/>
        </w:rPr>
        <w:t>be</w:t>
      </w:r>
      <w:r w:rsidRPr="004D78D4">
        <w:rPr>
          <w:spacing w:val="6"/>
          <w:sz w:val="24"/>
          <w:szCs w:val="24"/>
        </w:rPr>
        <w:t xml:space="preserve"> </w:t>
      </w:r>
      <w:r w:rsidRPr="004D78D4">
        <w:rPr>
          <w:sz w:val="24"/>
          <w:szCs w:val="24"/>
        </w:rPr>
        <w:t>conducted</w:t>
      </w:r>
      <w:r w:rsidRPr="004D78D4">
        <w:rPr>
          <w:spacing w:val="7"/>
          <w:sz w:val="24"/>
          <w:szCs w:val="24"/>
        </w:rPr>
        <w:t xml:space="preserve"> </w:t>
      </w:r>
      <w:r w:rsidRPr="004D78D4">
        <w:rPr>
          <w:sz w:val="24"/>
          <w:szCs w:val="24"/>
        </w:rPr>
        <w:t>in</w:t>
      </w:r>
      <w:r w:rsidRPr="004D78D4">
        <w:rPr>
          <w:spacing w:val="6"/>
          <w:sz w:val="24"/>
          <w:szCs w:val="24"/>
        </w:rPr>
        <w:t xml:space="preserve"> </w:t>
      </w:r>
      <w:r w:rsidRPr="004D78D4">
        <w:rPr>
          <w:sz w:val="24"/>
          <w:szCs w:val="24"/>
        </w:rPr>
        <w:t>accordance</w:t>
      </w:r>
      <w:r w:rsidRPr="004D78D4">
        <w:rPr>
          <w:spacing w:val="7"/>
          <w:sz w:val="24"/>
          <w:szCs w:val="24"/>
        </w:rPr>
        <w:t xml:space="preserve"> </w:t>
      </w:r>
      <w:r w:rsidRPr="004D78D4">
        <w:rPr>
          <w:sz w:val="24"/>
          <w:szCs w:val="24"/>
        </w:rPr>
        <w:t>with</w:t>
      </w:r>
      <w:r w:rsidRPr="004D78D4">
        <w:rPr>
          <w:spacing w:val="6"/>
          <w:sz w:val="24"/>
          <w:szCs w:val="24"/>
        </w:rPr>
        <w:t xml:space="preserve"> </w:t>
      </w:r>
      <w:r w:rsidRPr="004D78D4">
        <w:rPr>
          <w:sz w:val="24"/>
          <w:szCs w:val="24"/>
        </w:rPr>
        <w:t>the</w:t>
      </w:r>
      <w:r w:rsidRPr="004D78D4">
        <w:rPr>
          <w:spacing w:val="7"/>
          <w:sz w:val="24"/>
          <w:szCs w:val="24"/>
        </w:rPr>
        <w:t xml:space="preserve"> </w:t>
      </w:r>
      <w:r w:rsidRPr="004D78D4">
        <w:rPr>
          <w:sz w:val="24"/>
          <w:szCs w:val="24"/>
        </w:rPr>
        <w:t>following</w:t>
      </w:r>
      <w:r w:rsidRPr="004D78D4">
        <w:rPr>
          <w:spacing w:val="6"/>
          <w:sz w:val="24"/>
          <w:szCs w:val="24"/>
        </w:rPr>
        <w:t xml:space="preserve"> </w:t>
      </w:r>
      <w:r w:rsidRPr="004D78D4">
        <w:rPr>
          <w:spacing w:val="-2"/>
          <w:sz w:val="24"/>
          <w:szCs w:val="24"/>
        </w:rPr>
        <w:t>rules:</w:t>
      </w:r>
    </w:p>
    <w:p w14:paraId="0D08CB6B" w14:textId="77777777" w:rsidR="004D78D4" w:rsidRPr="004D78D4" w:rsidRDefault="004D78D4" w:rsidP="004D78D4">
      <w:pPr>
        <w:pStyle w:val="BodyText"/>
        <w:rPr>
          <w:sz w:val="24"/>
          <w:szCs w:val="24"/>
        </w:rPr>
      </w:pPr>
    </w:p>
    <w:p w14:paraId="25708E28" w14:textId="77777777" w:rsidR="004D78D4" w:rsidRPr="004D78D4" w:rsidRDefault="004D78D4" w:rsidP="004D78D4">
      <w:pPr>
        <w:pStyle w:val="ListParagraph"/>
        <w:numPr>
          <w:ilvl w:val="0"/>
          <w:numId w:val="3"/>
        </w:numPr>
        <w:tabs>
          <w:tab w:val="left" w:pos="1280"/>
        </w:tabs>
        <w:spacing w:line="268" w:lineRule="auto"/>
        <w:ind w:right="913"/>
        <w:contextualSpacing w:val="0"/>
        <w:jc w:val="both"/>
        <w:rPr>
          <w:sz w:val="24"/>
          <w:szCs w:val="24"/>
        </w:rPr>
      </w:pPr>
      <w:r w:rsidRPr="004D78D4">
        <w:rPr>
          <w:i/>
          <w:w w:val="105"/>
          <w:sz w:val="24"/>
          <w:szCs w:val="24"/>
        </w:rPr>
        <w:t xml:space="preserve">Cooperation. </w:t>
      </w:r>
      <w:proofErr w:type="gramStart"/>
      <w:r w:rsidRPr="004D78D4">
        <w:rPr>
          <w:w w:val="105"/>
          <w:sz w:val="24"/>
          <w:szCs w:val="24"/>
        </w:rPr>
        <w:t>Counsel</w:t>
      </w:r>
      <w:proofErr w:type="gramEnd"/>
      <w:r w:rsidRPr="004D78D4">
        <w:rPr>
          <w:w w:val="105"/>
          <w:sz w:val="24"/>
          <w:szCs w:val="24"/>
        </w:rPr>
        <w:t xml:space="preserve"> </w:t>
      </w:r>
      <w:proofErr w:type="gramStart"/>
      <w:r w:rsidRPr="004D78D4">
        <w:rPr>
          <w:w w:val="105"/>
          <w:sz w:val="24"/>
          <w:szCs w:val="24"/>
        </w:rPr>
        <w:t>are</w:t>
      </w:r>
      <w:proofErr w:type="gramEnd"/>
      <w:r w:rsidRPr="004D78D4">
        <w:rPr>
          <w:w w:val="105"/>
          <w:sz w:val="24"/>
          <w:szCs w:val="24"/>
        </w:rPr>
        <w:t xml:space="preserve"> expected to cooperate with, and be courteous to, each other and deponents.</w:t>
      </w:r>
    </w:p>
    <w:p w14:paraId="6A0A568A" w14:textId="77777777" w:rsidR="004D78D4" w:rsidRPr="004D78D4" w:rsidRDefault="004D78D4" w:rsidP="004D78D4">
      <w:pPr>
        <w:pStyle w:val="ListParagraph"/>
        <w:numPr>
          <w:ilvl w:val="0"/>
          <w:numId w:val="3"/>
        </w:numPr>
        <w:tabs>
          <w:tab w:val="left" w:pos="1280"/>
        </w:tabs>
        <w:spacing w:before="72" w:line="264" w:lineRule="auto"/>
        <w:ind w:right="912"/>
        <w:contextualSpacing w:val="0"/>
        <w:jc w:val="both"/>
        <w:rPr>
          <w:sz w:val="24"/>
          <w:szCs w:val="24"/>
        </w:rPr>
      </w:pPr>
      <w:r w:rsidRPr="004D78D4">
        <w:rPr>
          <w:i/>
          <w:w w:val="105"/>
          <w:sz w:val="24"/>
          <w:szCs w:val="24"/>
        </w:rPr>
        <w:t xml:space="preserve">Stipulations. </w:t>
      </w:r>
      <w:r w:rsidRPr="004D78D4">
        <w:rPr>
          <w:w w:val="105"/>
          <w:sz w:val="24"/>
          <w:szCs w:val="24"/>
        </w:rPr>
        <w:t>Unless contrary to an order of the court, the parties (and when ap- propriate, a nonparty witness) may stipulate in any suitable writing to alter,</w:t>
      </w:r>
      <w:r w:rsidRPr="004D78D4">
        <w:rPr>
          <w:spacing w:val="40"/>
          <w:w w:val="105"/>
          <w:sz w:val="24"/>
          <w:szCs w:val="24"/>
        </w:rPr>
        <w:t xml:space="preserve"> </w:t>
      </w:r>
      <w:r w:rsidRPr="004D78D4">
        <w:rPr>
          <w:w w:val="105"/>
          <w:sz w:val="24"/>
          <w:szCs w:val="24"/>
        </w:rPr>
        <w:t xml:space="preserve">amend, or modify any practice relating to noticing, conducting, or filing a </w:t>
      </w:r>
      <w:proofErr w:type="spellStart"/>
      <w:r w:rsidRPr="004D78D4">
        <w:rPr>
          <w:w w:val="105"/>
          <w:sz w:val="24"/>
          <w:szCs w:val="24"/>
        </w:rPr>
        <w:t>deposi</w:t>
      </w:r>
      <w:proofErr w:type="spellEnd"/>
      <w:r w:rsidRPr="004D78D4">
        <w:rPr>
          <w:w w:val="105"/>
          <w:sz w:val="24"/>
          <w:szCs w:val="24"/>
        </w:rPr>
        <w:t xml:space="preserve">- </w:t>
      </w:r>
      <w:proofErr w:type="spellStart"/>
      <w:r w:rsidRPr="004D78D4">
        <w:rPr>
          <w:w w:val="105"/>
          <w:sz w:val="24"/>
          <w:szCs w:val="24"/>
        </w:rPr>
        <w:t>tion</w:t>
      </w:r>
      <w:proofErr w:type="spellEnd"/>
      <w:r w:rsidRPr="004D78D4">
        <w:rPr>
          <w:w w:val="105"/>
          <w:sz w:val="24"/>
          <w:szCs w:val="24"/>
        </w:rPr>
        <w:t>. Stipulations for the extension of discovery cutoffs set by the court are not valid, however, until approved by the court.</w:t>
      </w:r>
    </w:p>
    <w:p w14:paraId="29A6ED50" w14:textId="77777777" w:rsidR="004D78D4" w:rsidRPr="004D78D4" w:rsidRDefault="004D78D4" w:rsidP="004D78D4">
      <w:pPr>
        <w:pStyle w:val="ListParagraph"/>
        <w:numPr>
          <w:ilvl w:val="0"/>
          <w:numId w:val="3"/>
        </w:numPr>
        <w:tabs>
          <w:tab w:val="left" w:pos="1280"/>
        </w:tabs>
        <w:spacing w:before="80" w:line="264" w:lineRule="auto"/>
        <w:ind w:right="912"/>
        <w:contextualSpacing w:val="0"/>
        <w:jc w:val="both"/>
        <w:rPr>
          <w:sz w:val="24"/>
          <w:szCs w:val="24"/>
        </w:rPr>
      </w:pPr>
      <w:r w:rsidRPr="004D78D4">
        <w:rPr>
          <w:i/>
          <w:w w:val="105"/>
          <w:sz w:val="24"/>
          <w:szCs w:val="24"/>
        </w:rPr>
        <w:t>Scheduling</w:t>
      </w:r>
      <w:r w:rsidRPr="004D78D4">
        <w:rPr>
          <w:w w:val="105"/>
          <w:sz w:val="24"/>
          <w:szCs w:val="24"/>
        </w:rPr>
        <w:t xml:space="preserve">. All depositions in this litigation may be </w:t>
      </w:r>
      <w:proofErr w:type="gramStart"/>
      <w:r w:rsidRPr="004D78D4">
        <w:rPr>
          <w:w w:val="105"/>
          <w:sz w:val="24"/>
          <w:szCs w:val="24"/>
        </w:rPr>
        <w:t>cross-noticed</w:t>
      </w:r>
      <w:proofErr w:type="gramEnd"/>
      <w:r w:rsidRPr="004D78D4">
        <w:rPr>
          <w:w w:val="105"/>
          <w:sz w:val="24"/>
          <w:szCs w:val="24"/>
        </w:rPr>
        <w:t xml:space="preserve"> in any related action pending in state court. Liaison counsel representing the side initiating a deposition shall </w:t>
      </w:r>
      <w:proofErr w:type="gramStart"/>
      <w:r w:rsidRPr="004D78D4">
        <w:rPr>
          <w:w w:val="105"/>
          <w:sz w:val="24"/>
          <w:szCs w:val="24"/>
        </w:rPr>
        <w:t>provide to</w:t>
      </w:r>
      <w:proofErr w:type="gramEnd"/>
      <w:r w:rsidRPr="004D78D4">
        <w:rPr>
          <w:w w:val="105"/>
          <w:sz w:val="24"/>
          <w:szCs w:val="24"/>
        </w:rPr>
        <w:t xml:space="preserve"> all known state liaison counsel at least </w:t>
      </w:r>
      <w:r w:rsidRPr="004D78D4">
        <w:rPr>
          <w:spacing w:val="80"/>
          <w:w w:val="105"/>
          <w:sz w:val="24"/>
          <w:szCs w:val="24"/>
          <w:u w:val="single"/>
        </w:rPr>
        <w:t xml:space="preserve">  </w:t>
      </w:r>
      <w:r w:rsidRPr="004D78D4">
        <w:rPr>
          <w:spacing w:val="2"/>
          <w:w w:val="105"/>
          <w:sz w:val="24"/>
          <w:szCs w:val="24"/>
        </w:rPr>
        <w:t xml:space="preserve"> </w:t>
      </w:r>
      <w:proofErr w:type="spellStart"/>
      <w:r w:rsidRPr="004D78D4">
        <w:rPr>
          <w:w w:val="105"/>
          <w:sz w:val="24"/>
          <w:szCs w:val="24"/>
        </w:rPr>
        <w:t>days notice</w:t>
      </w:r>
      <w:proofErr w:type="spellEnd"/>
      <w:r w:rsidRPr="004D78D4">
        <w:rPr>
          <w:w w:val="105"/>
          <w:sz w:val="24"/>
          <w:szCs w:val="24"/>
        </w:rPr>
        <w:t xml:space="preserve"> of</w:t>
      </w:r>
      <w:r w:rsidRPr="004D78D4">
        <w:rPr>
          <w:spacing w:val="-6"/>
          <w:w w:val="105"/>
          <w:sz w:val="24"/>
          <w:szCs w:val="24"/>
        </w:rPr>
        <w:t xml:space="preserve"> </w:t>
      </w:r>
      <w:r w:rsidRPr="004D78D4">
        <w:rPr>
          <w:w w:val="105"/>
          <w:sz w:val="24"/>
          <w:szCs w:val="24"/>
        </w:rPr>
        <w:t>all</w:t>
      </w:r>
      <w:r w:rsidRPr="004D78D4">
        <w:rPr>
          <w:spacing w:val="-6"/>
          <w:w w:val="105"/>
          <w:sz w:val="24"/>
          <w:szCs w:val="24"/>
        </w:rPr>
        <w:t xml:space="preserve"> </w:t>
      </w:r>
      <w:r w:rsidRPr="004D78D4">
        <w:rPr>
          <w:w w:val="105"/>
          <w:sz w:val="24"/>
          <w:szCs w:val="24"/>
        </w:rPr>
        <w:t>depositions</w:t>
      </w:r>
      <w:r w:rsidRPr="004D78D4">
        <w:rPr>
          <w:spacing w:val="-6"/>
          <w:w w:val="105"/>
          <w:sz w:val="24"/>
          <w:szCs w:val="24"/>
        </w:rPr>
        <w:t xml:space="preserve"> </w:t>
      </w:r>
      <w:r w:rsidRPr="004D78D4">
        <w:rPr>
          <w:w w:val="105"/>
          <w:sz w:val="24"/>
          <w:szCs w:val="24"/>
        </w:rPr>
        <w:t>filed</w:t>
      </w:r>
      <w:r w:rsidRPr="004D78D4">
        <w:rPr>
          <w:spacing w:val="-6"/>
          <w:w w:val="105"/>
          <w:sz w:val="24"/>
          <w:szCs w:val="24"/>
        </w:rPr>
        <w:t xml:space="preserve"> </w:t>
      </w:r>
      <w:r w:rsidRPr="004D78D4">
        <w:rPr>
          <w:w w:val="105"/>
          <w:sz w:val="24"/>
          <w:szCs w:val="24"/>
        </w:rPr>
        <w:t>by</w:t>
      </w:r>
      <w:r w:rsidRPr="004D78D4">
        <w:rPr>
          <w:spacing w:val="-6"/>
          <w:w w:val="105"/>
          <w:sz w:val="24"/>
          <w:szCs w:val="24"/>
        </w:rPr>
        <w:t xml:space="preserve"> </w:t>
      </w:r>
      <w:r w:rsidRPr="004D78D4">
        <w:rPr>
          <w:w w:val="105"/>
          <w:sz w:val="24"/>
          <w:szCs w:val="24"/>
        </w:rPr>
        <w:t>plaintiffs</w:t>
      </w:r>
      <w:r w:rsidRPr="004D78D4">
        <w:rPr>
          <w:spacing w:val="-6"/>
          <w:w w:val="105"/>
          <w:sz w:val="24"/>
          <w:szCs w:val="24"/>
        </w:rPr>
        <w:t xml:space="preserve"> </w:t>
      </w:r>
      <w:r w:rsidRPr="004D78D4">
        <w:rPr>
          <w:w w:val="105"/>
          <w:sz w:val="24"/>
          <w:szCs w:val="24"/>
        </w:rPr>
        <w:t>and</w:t>
      </w:r>
      <w:r w:rsidRPr="004D78D4">
        <w:rPr>
          <w:spacing w:val="-6"/>
          <w:w w:val="105"/>
          <w:sz w:val="24"/>
          <w:szCs w:val="24"/>
        </w:rPr>
        <w:t xml:space="preserve"> </w:t>
      </w:r>
      <w:r w:rsidRPr="004D78D4">
        <w:rPr>
          <w:w w:val="105"/>
          <w:sz w:val="24"/>
          <w:szCs w:val="24"/>
        </w:rPr>
        <w:t>defendants,</w:t>
      </w:r>
      <w:r w:rsidRPr="004D78D4">
        <w:rPr>
          <w:spacing w:val="-6"/>
          <w:w w:val="105"/>
          <w:sz w:val="24"/>
          <w:szCs w:val="24"/>
        </w:rPr>
        <w:t xml:space="preserve"> </w:t>
      </w:r>
      <w:r w:rsidRPr="004D78D4">
        <w:rPr>
          <w:w w:val="105"/>
          <w:sz w:val="24"/>
          <w:szCs w:val="24"/>
        </w:rPr>
        <w:t>respectively.</w:t>
      </w:r>
      <w:r w:rsidRPr="004D78D4">
        <w:rPr>
          <w:spacing w:val="-6"/>
          <w:w w:val="105"/>
          <w:sz w:val="24"/>
          <w:szCs w:val="24"/>
        </w:rPr>
        <w:t xml:space="preserve"> </w:t>
      </w:r>
      <w:r w:rsidRPr="004D78D4">
        <w:rPr>
          <w:w w:val="105"/>
          <w:sz w:val="24"/>
          <w:szCs w:val="24"/>
        </w:rPr>
        <w:t>Absent</w:t>
      </w:r>
      <w:r w:rsidRPr="004D78D4">
        <w:rPr>
          <w:spacing w:val="-6"/>
          <w:w w:val="105"/>
          <w:sz w:val="24"/>
          <w:szCs w:val="24"/>
        </w:rPr>
        <w:t xml:space="preserve"> </w:t>
      </w:r>
      <w:proofErr w:type="spellStart"/>
      <w:proofErr w:type="gramStart"/>
      <w:r w:rsidRPr="004D78D4">
        <w:rPr>
          <w:w w:val="105"/>
          <w:sz w:val="24"/>
          <w:szCs w:val="24"/>
        </w:rPr>
        <w:t>extraordi</w:t>
      </w:r>
      <w:proofErr w:type="spellEnd"/>
      <w:r w:rsidRPr="004D78D4">
        <w:rPr>
          <w:w w:val="105"/>
          <w:sz w:val="24"/>
          <w:szCs w:val="24"/>
        </w:rPr>
        <w:t>- nary</w:t>
      </w:r>
      <w:proofErr w:type="gramEnd"/>
      <w:r w:rsidRPr="004D78D4">
        <w:rPr>
          <w:w w:val="105"/>
          <w:sz w:val="24"/>
          <w:szCs w:val="24"/>
        </w:rPr>
        <w:t xml:space="preserve"> circumstances, counsel shall consult in advance with opposing counsel and unrepresented-proposed deponents </w:t>
      </w:r>
      <w:proofErr w:type="gramStart"/>
      <w:r w:rsidRPr="004D78D4">
        <w:rPr>
          <w:w w:val="105"/>
          <w:sz w:val="24"/>
          <w:szCs w:val="24"/>
        </w:rPr>
        <w:t>in an effort to</w:t>
      </w:r>
      <w:proofErr w:type="gramEnd"/>
      <w:r w:rsidRPr="004D78D4">
        <w:rPr>
          <w:w w:val="105"/>
          <w:sz w:val="24"/>
          <w:szCs w:val="24"/>
        </w:rPr>
        <w:t xml:space="preserve"> schedule depositions at </w:t>
      </w:r>
      <w:proofErr w:type="spellStart"/>
      <w:r w:rsidRPr="004D78D4">
        <w:rPr>
          <w:w w:val="105"/>
          <w:sz w:val="24"/>
          <w:szCs w:val="24"/>
        </w:rPr>
        <w:t>mutu</w:t>
      </w:r>
      <w:proofErr w:type="spellEnd"/>
      <w:r w:rsidRPr="004D78D4">
        <w:rPr>
          <w:w w:val="105"/>
          <w:sz w:val="24"/>
          <w:szCs w:val="24"/>
        </w:rPr>
        <w:t>- ally</w:t>
      </w:r>
      <w:r w:rsidRPr="004D78D4">
        <w:rPr>
          <w:spacing w:val="-6"/>
          <w:w w:val="105"/>
          <w:sz w:val="24"/>
          <w:szCs w:val="24"/>
        </w:rPr>
        <w:t xml:space="preserve"> </w:t>
      </w:r>
      <w:r w:rsidRPr="004D78D4">
        <w:rPr>
          <w:w w:val="105"/>
          <w:sz w:val="24"/>
          <w:szCs w:val="24"/>
        </w:rPr>
        <w:t>convenient</w:t>
      </w:r>
      <w:r w:rsidRPr="004D78D4">
        <w:rPr>
          <w:spacing w:val="-6"/>
          <w:w w:val="105"/>
          <w:sz w:val="24"/>
          <w:szCs w:val="24"/>
        </w:rPr>
        <w:t xml:space="preserve"> </w:t>
      </w:r>
      <w:r w:rsidRPr="004D78D4">
        <w:rPr>
          <w:w w:val="105"/>
          <w:sz w:val="24"/>
          <w:szCs w:val="24"/>
        </w:rPr>
        <w:t>times</w:t>
      </w:r>
      <w:r w:rsidRPr="004D78D4">
        <w:rPr>
          <w:spacing w:val="-6"/>
          <w:w w:val="105"/>
          <w:sz w:val="24"/>
          <w:szCs w:val="24"/>
        </w:rPr>
        <w:t xml:space="preserve"> </w:t>
      </w:r>
      <w:r w:rsidRPr="004D78D4">
        <w:rPr>
          <w:w w:val="105"/>
          <w:sz w:val="24"/>
          <w:szCs w:val="24"/>
        </w:rPr>
        <w:t>and</w:t>
      </w:r>
      <w:r w:rsidRPr="004D78D4">
        <w:rPr>
          <w:spacing w:val="-6"/>
          <w:w w:val="105"/>
          <w:sz w:val="24"/>
          <w:szCs w:val="24"/>
        </w:rPr>
        <w:t xml:space="preserve"> </w:t>
      </w:r>
      <w:r w:rsidRPr="004D78D4">
        <w:rPr>
          <w:w w:val="105"/>
          <w:sz w:val="24"/>
          <w:szCs w:val="24"/>
        </w:rPr>
        <w:t>places.</w:t>
      </w:r>
      <w:r w:rsidRPr="004D78D4">
        <w:rPr>
          <w:spacing w:val="-6"/>
          <w:w w:val="105"/>
          <w:sz w:val="24"/>
          <w:szCs w:val="24"/>
        </w:rPr>
        <w:t xml:space="preserve"> </w:t>
      </w:r>
      <w:r w:rsidRPr="004D78D4">
        <w:rPr>
          <w:w w:val="105"/>
          <w:sz w:val="24"/>
          <w:szCs w:val="24"/>
        </w:rPr>
        <w:t>[That</w:t>
      </w:r>
      <w:r w:rsidRPr="004D78D4">
        <w:rPr>
          <w:spacing w:val="-6"/>
          <w:w w:val="105"/>
          <w:sz w:val="24"/>
          <w:szCs w:val="24"/>
        </w:rPr>
        <w:t xml:space="preserve"> </w:t>
      </w:r>
      <w:r w:rsidRPr="004D78D4">
        <w:rPr>
          <w:w w:val="105"/>
          <w:sz w:val="24"/>
          <w:szCs w:val="24"/>
        </w:rPr>
        <w:t>some</w:t>
      </w:r>
      <w:r w:rsidRPr="004D78D4">
        <w:rPr>
          <w:spacing w:val="-6"/>
          <w:w w:val="105"/>
          <w:sz w:val="24"/>
          <w:szCs w:val="24"/>
        </w:rPr>
        <w:t xml:space="preserve"> </w:t>
      </w:r>
      <w:r w:rsidRPr="004D78D4">
        <w:rPr>
          <w:w w:val="105"/>
          <w:sz w:val="24"/>
          <w:szCs w:val="24"/>
        </w:rPr>
        <w:t>counsel</w:t>
      </w:r>
      <w:r w:rsidRPr="004D78D4">
        <w:rPr>
          <w:spacing w:val="-6"/>
          <w:w w:val="105"/>
          <w:sz w:val="24"/>
          <w:szCs w:val="24"/>
        </w:rPr>
        <w:t xml:space="preserve"> </w:t>
      </w:r>
      <w:r w:rsidRPr="004D78D4">
        <w:rPr>
          <w:w w:val="105"/>
          <w:sz w:val="24"/>
          <w:szCs w:val="24"/>
        </w:rPr>
        <w:t>may</w:t>
      </w:r>
      <w:r w:rsidRPr="004D78D4">
        <w:rPr>
          <w:spacing w:val="-6"/>
          <w:w w:val="105"/>
          <w:sz w:val="24"/>
          <w:szCs w:val="24"/>
        </w:rPr>
        <w:t xml:space="preserve"> </w:t>
      </w:r>
      <w:r w:rsidRPr="004D78D4">
        <w:rPr>
          <w:w w:val="105"/>
          <w:sz w:val="24"/>
          <w:szCs w:val="24"/>
        </w:rPr>
        <w:t>be</w:t>
      </w:r>
      <w:r w:rsidRPr="004D78D4">
        <w:rPr>
          <w:spacing w:val="-6"/>
          <w:w w:val="105"/>
          <w:sz w:val="24"/>
          <w:szCs w:val="24"/>
        </w:rPr>
        <w:t xml:space="preserve"> </w:t>
      </w:r>
      <w:r w:rsidRPr="004D78D4">
        <w:rPr>
          <w:w w:val="105"/>
          <w:sz w:val="24"/>
          <w:szCs w:val="24"/>
        </w:rPr>
        <w:t>unavailable</w:t>
      </w:r>
      <w:r w:rsidRPr="004D78D4">
        <w:rPr>
          <w:spacing w:val="-6"/>
          <w:w w:val="105"/>
          <w:sz w:val="24"/>
          <w:szCs w:val="24"/>
        </w:rPr>
        <w:t xml:space="preserve"> </w:t>
      </w:r>
      <w:r w:rsidRPr="004D78D4">
        <w:rPr>
          <w:w w:val="105"/>
          <w:sz w:val="24"/>
          <w:szCs w:val="24"/>
        </w:rPr>
        <w:t>shall</w:t>
      </w:r>
      <w:r w:rsidRPr="004D78D4">
        <w:rPr>
          <w:spacing w:val="-6"/>
          <w:w w:val="105"/>
          <w:sz w:val="24"/>
          <w:szCs w:val="24"/>
        </w:rPr>
        <w:t xml:space="preserve"> </w:t>
      </w:r>
      <w:r w:rsidRPr="004D78D4">
        <w:rPr>
          <w:w w:val="105"/>
          <w:sz w:val="24"/>
          <w:szCs w:val="24"/>
        </w:rPr>
        <w:t>not, however,</w:t>
      </w:r>
      <w:r w:rsidRPr="004D78D4">
        <w:rPr>
          <w:spacing w:val="-2"/>
          <w:w w:val="105"/>
          <w:sz w:val="24"/>
          <w:szCs w:val="24"/>
        </w:rPr>
        <w:t xml:space="preserve"> </w:t>
      </w:r>
      <w:r w:rsidRPr="004D78D4">
        <w:rPr>
          <w:w w:val="105"/>
          <w:sz w:val="24"/>
          <w:szCs w:val="24"/>
        </w:rPr>
        <w:t>in</w:t>
      </w:r>
      <w:r w:rsidRPr="004D78D4">
        <w:rPr>
          <w:spacing w:val="-2"/>
          <w:w w:val="105"/>
          <w:sz w:val="24"/>
          <w:szCs w:val="24"/>
        </w:rPr>
        <w:t xml:space="preserve"> </w:t>
      </w:r>
      <w:r w:rsidRPr="004D78D4">
        <w:rPr>
          <w:w w:val="105"/>
          <w:sz w:val="24"/>
          <w:szCs w:val="24"/>
        </w:rPr>
        <w:t>view</w:t>
      </w:r>
      <w:r w:rsidRPr="004D78D4">
        <w:rPr>
          <w:spacing w:val="-2"/>
          <w:w w:val="105"/>
          <w:sz w:val="24"/>
          <w:szCs w:val="24"/>
        </w:rPr>
        <w:t xml:space="preserve"> </w:t>
      </w:r>
      <w:r w:rsidRPr="004D78D4">
        <w:rPr>
          <w:w w:val="105"/>
          <w:sz w:val="24"/>
          <w:szCs w:val="24"/>
        </w:rPr>
        <w:t>of</w:t>
      </w:r>
      <w:r w:rsidRPr="004D78D4">
        <w:rPr>
          <w:spacing w:val="-2"/>
          <w:w w:val="105"/>
          <w:sz w:val="24"/>
          <w:szCs w:val="24"/>
        </w:rPr>
        <w:t xml:space="preserve"> </w:t>
      </w:r>
      <w:r w:rsidRPr="004D78D4">
        <w:rPr>
          <w:w w:val="105"/>
          <w:sz w:val="24"/>
          <w:szCs w:val="24"/>
        </w:rPr>
        <w:t>the</w:t>
      </w:r>
      <w:r w:rsidRPr="004D78D4">
        <w:rPr>
          <w:spacing w:val="-2"/>
          <w:w w:val="105"/>
          <w:sz w:val="24"/>
          <w:szCs w:val="24"/>
        </w:rPr>
        <w:t xml:space="preserve"> </w:t>
      </w:r>
      <w:r w:rsidRPr="004D78D4">
        <w:rPr>
          <w:w w:val="105"/>
          <w:sz w:val="24"/>
          <w:szCs w:val="24"/>
        </w:rPr>
        <w:t>number</w:t>
      </w:r>
      <w:r w:rsidRPr="004D78D4">
        <w:rPr>
          <w:spacing w:val="-2"/>
          <w:w w:val="105"/>
          <w:sz w:val="24"/>
          <w:szCs w:val="24"/>
        </w:rPr>
        <w:t xml:space="preserve"> </w:t>
      </w:r>
      <w:r w:rsidRPr="004D78D4">
        <w:rPr>
          <w:w w:val="105"/>
          <w:sz w:val="24"/>
          <w:szCs w:val="24"/>
        </w:rPr>
        <w:t>of</w:t>
      </w:r>
      <w:r w:rsidRPr="004D78D4">
        <w:rPr>
          <w:spacing w:val="-2"/>
          <w:w w:val="105"/>
          <w:sz w:val="24"/>
          <w:szCs w:val="24"/>
        </w:rPr>
        <w:t xml:space="preserve"> </w:t>
      </w:r>
      <w:r w:rsidRPr="004D78D4">
        <w:rPr>
          <w:w w:val="105"/>
          <w:sz w:val="24"/>
          <w:szCs w:val="24"/>
        </w:rPr>
        <w:t>attorneys</w:t>
      </w:r>
      <w:r w:rsidRPr="004D78D4">
        <w:rPr>
          <w:spacing w:val="-2"/>
          <w:w w:val="105"/>
          <w:sz w:val="24"/>
          <w:szCs w:val="24"/>
        </w:rPr>
        <w:t xml:space="preserve"> </w:t>
      </w:r>
      <w:r w:rsidRPr="004D78D4">
        <w:rPr>
          <w:w w:val="105"/>
          <w:sz w:val="24"/>
          <w:szCs w:val="24"/>
        </w:rPr>
        <w:t>involved</w:t>
      </w:r>
      <w:r w:rsidRPr="004D78D4">
        <w:rPr>
          <w:spacing w:val="-2"/>
          <w:w w:val="105"/>
          <w:sz w:val="24"/>
          <w:szCs w:val="24"/>
        </w:rPr>
        <w:t xml:space="preserve"> </w:t>
      </w:r>
      <w:r w:rsidRPr="004D78D4">
        <w:rPr>
          <w:w w:val="105"/>
          <w:sz w:val="24"/>
          <w:szCs w:val="24"/>
        </w:rPr>
        <w:t>in</w:t>
      </w:r>
      <w:r w:rsidRPr="004D78D4">
        <w:rPr>
          <w:spacing w:val="-2"/>
          <w:w w:val="105"/>
          <w:sz w:val="24"/>
          <w:szCs w:val="24"/>
        </w:rPr>
        <w:t xml:space="preserve"> </w:t>
      </w:r>
      <w:r w:rsidRPr="004D78D4">
        <w:rPr>
          <w:w w:val="105"/>
          <w:sz w:val="24"/>
          <w:szCs w:val="24"/>
        </w:rPr>
        <w:t>this</w:t>
      </w:r>
      <w:r w:rsidRPr="004D78D4">
        <w:rPr>
          <w:spacing w:val="-2"/>
          <w:w w:val="105"/>
          <w:sz w:val="24"/>
          <w:szCs w:val="24"/>
        </w:rPr>
        <w:t xml:space="preserve"> </w:t>
      </w:r>
      <w:r w:rsidRPr="004D78D4">
        <w:rPr>
          <w:w w:val="105"/>
          <w:sz w:val="24"/>
          <w:szCs w:val="24"/>
        </w:rPr>
        <w:t>litigation,</w:t>
      </w:r>
      <w:r w:rsidRPr="004D78D4">
        <w:rPr>
          <w:spacing w:val="-2"/>
          <w:w w:val="105"/>
          <w:sz w:val="24"/>
          <w:szCs w:val="24"/>
        </w:rPr>
        <w:t xml:space="preserve"> </w:t>
      </w:r>
      <w:r w:rsidRPr="004D78D4">
        <w:rPr>
          <w:w w:val="105"/>
          <w:sz w:val="24"/>
          <w:szCs w:val="24"/>
        </w:rPr>
        <w:t>be</w:t>
      </w:r>
      <w:r w:rsidRPr="004D78D4">
        <w:rPr>
          <w:spacing w:val="-2"/>
          <w:w w:val="105"/>
          <w:sz w:val="24"/>
          <w:szCs w:val="24"/>
        </w:rPr>
        <w:t xml:space="preserve"> </w:t>
      </w:r>
      <w:r w:rsidRPr="004D78D4">
        <w:rPr>
          <w:w w:val="105"/>
          <w:sz w:val="24"/>
          <w:szCs w:val="24"/>
        </w:rPr>
        <w:t>grounds for deferring or postponing a deposition if another attorney from the same firm or who represents a party with similar interests is able to attend.]</w:t>
      </w:r>
    </w:p>
    <w:p w14:paraId="03EACF3D" w14:textId="77777777" w:rsidR="004D78D4" w:rsidRPr="004D78D4" w:rsidRDefault="004D78D4" w:rsidP="004D78D4">
      <w:pPr>
        <w:spacing w:line="264" w:lineRule="auto"/>
        <w:ind w:left="1280" w:right="911" w:firstLine="259"/>
        <w:jc w:val="both"/>
        <w:rPr>
          <w:sz w:val="24"/>
          <w:szCs w:val="24"/>
        </w:rPr>
      </w:pPr>
      <w:r w:rsidRPr="004D78D4">
        <w:rPr>
          <w:w w:val="105"/>
          <w:sz w:val="24"/>
          <w:szCs w:val="24"/>
        </w:rPr>
        <w:t xml:space="preserve">Scheduling should </w:t>
      </w:r>
      <w:proofErr w:type="gramStart"/>
      <w:r w:rsidRPr="004D78D4">
        <w:rPr>
          <w:w w:val="105"/>
          <w:sz w:val="24"/>
          <w:szCs w:val="24"/>
        </w:rPr>
        <w:t>take into account</w:t>
      </w:r>
      <w:proofErr w:type="gramEnd"/>
      <w:r w:rsidRPr="004D78D4">
        <w:rPr>
          <w:w w:val="105"/>
          <w:sz w:val="24"/>
          <w:szCs w:val="24"/>
        </w:rPr>
        <w:t xml:space="preserve"> (a) the availability of documents from among those produced by the parties and third parties, (b) the objective of</w:t>
      </w:r>
      <w:r w:rsidRPr="004D78D4">
        <w:rPr>
          <w:spacing w:val="40"/>
          <w:w w:val="105"/>
          <w:sz w:val="24"/>
          <w:szCs w:val="24"/>
        </w:rPr>
        <w:t xml:space="preserve"> </w:t>
      </w:r>
      <w:r w:rsidRPr="004D78D4">
        <w:rPr>
          <w:w w:val="105"/>
          <w:sz w:val="24"/>
          <w:szCs w:val="24"/>
        </w:rPr>
        <w:t>avoiding the need to subject any person to repeated depositions, and (c) the need</w:t>
      </w:r>
      <w:r w:rsidRPr="004D78D4">
        <w:rPr>
          <w:spacing w:val="40"/>
          <w:w w:val="105"/>
          <w:sz w:val="24"/>
          <w:szCs w:val="24"/>
        </w:rPr>
        <w:t xml:space="preserve"> </w:t>
      </w:r>
      <w:r w:rsidRPr="004D78D4">
        <w:rPr>
          <w:w w:val="105"/>
          <w:sz w:val="24"/>
          <w:szCs w:val="24"/>
        </w:rPr>
        <w:t>to</w:t>
      </w:r>
      <w:r w:rsidRPr="004D78D4">
        <w:rPr>
          <w:spacing w:val="-5"/>
          <w:w w:val="105"/>
          <w:sz w:val="24"/>
          <w:szCs w:val="24"/>
        </w:rPr>
        <w:t xml:space="preserve"> </w:t>
      </w:r>
      <w:r w:rsidRPr="004D78D4">
        <w:rPr>
          <w:w w:val="105"/>
          <w:sz w:val="24"/>
          <w:szCs w:val="24"/>
        </w:rPr>
        <w:t>preserve</w:t>
      </w:r>
      <w:r w:rsidRPr="004D78D4">
        <w:rPr>
          <w:spacing w:val="-5"/>
          <w:w w:val="105"/>
          <w:sz w:val="24"/>
          <w:szCs w:val="24"/>
        </w:rPr>
        <w:t xml:space="preserve"> </w:t>
      </w:r>
      <w:r w:rsidRPr="004D78D4">
        <w:rPr>
          <w:w w:val="105"/>
          <w:sz w:val="24"/>
          <w:szCs w:val="24"/>
        </w:rPr>
        <w:t>relevant</w:t>
      </w:r>
      <w:r w:rsidRPr="004D78D4">
        <w:rPr>
          <w:spacing w:val="-5"/>
          <w:w w:val="105"/>
          <w:sz w:val="24"/>
          <w:szCs w:val="24"/>
        </w:rPr>
        <w:t xml:space="preserve"> </w:t>
      </w:r>
      <w:r w:rsidRPr="004D78D4">
        <w:rPr>
          <w:w w:val="105"/>
          <w:sz w:val="24"/>
          <w:szCs w:val="24"/>
        </w:rPr>
        <w:t>testimony.</w:t>
      </w:r>
      <w:r w:rsidRPr="004D78D4">
        <w:rPr>
          <w:spacing w:val="40"/>
          <w:w w:val="105"/>
          <w:sz w:val="24"/>
          <w:szCs w:val="24"/>
        </w:rPr>
        <w:t xml:space="preserve"> </w:t>
      </w:r>
      <w:proofErr w:type="gramStart"/>
      <w:r w:rsidRPr="004D78D4">
        <w:rPr>
          <w:w w:val="105"/>
          <w:sz w:val="24"/>
          <w:szCs w:val="24"/>
        </w:rPr>
        <w:t>As</w:t>
      </w:r>
      <w:r w:rsidRPr="004D78D4">
        <w:rPr>
          <w:spacing w:val="-5"/>
          <w:w w:val="105"/>
          <w:sz w:val="24"/>
          <w:szCs w:val="24"/>
        </w:rPr>
        <w:t xml:space="preserve"> </w:t>
      </w:r>
      <w:r w:rsidRPr="004D78D4">
        <w:rPr>
          <w:w w:val="105"/>
          <w:sz w:val="24"/>
          <w:szCs w:val="24"/>
        </w:rPr>
        <w:t>a</w:t>
      </w:r>
      <w:r w:rsidRPr="004D78D4">
        <w:rPr>
          <w:spacing w:val="-5"/>
          <w:w w:val="105"/>
          <w:sz w:val="24"/>
          <w:szCs w:val="24"/>
        </w:rPr>
        <w:t xml:space="preserve"> </w:t>
      </w:r>
      <w:r w:rsidRPr="004D78D4">
        <w:rPr>
          <w:w w:val="105"/>
          <w:sz w:val="24"/>
          <w:szCs w:val="24"/>
        </w:rPr>
        <w:t>general</w:t>
      </w:r>
      <w:r w:rsidRPr="004D78D4">
        <w:rPr>
          <w:spacing w:val="-5"/>
          <w:w w:val="105"/>
          <w:sz w:val="24"/>
          <w:szCs w:val="24"/>
        </w:rPr>
        <w:t xml:space="preserve"> </w:t>
      </w:r>
      <w:r w:rsidRPr="004D78D4">
        <w:rPr>
          <w:w w:val="105"/>
          <w:sz w:val="24"/>
          <w:szCs w:val="24"/>
        </w:rPr>
        <w:t>rule</w:t>
      </w:r>
      <w:proofErr w:type="gramEnd"/>
      <w:r w:rsidRPr="004D78D4">
        <w:rPr>
          <w:w w:val="105"/>
          <w:sz w:val="24"/>
          <w:szCs w:val="24"/>
        </w:rPr>
        <w:t>,</w:t>
      </w:r>
      <w:r w:rsidRPr="004D78D4">
        <w:rPr>
          <w:spacing w:val="-5"/>
          <w:w w:val="105"/>
          <w:sz w:val="24"/>
          <w:szCs w:val="24"/>
        </w:rPr>
        <w:t xml:space="preserve"> </w:t>
      </w:r>
      <w:r w:rsidRPr="004D78D4">
        <w:rPr>
          <w:w w:val="105"/>
          <w:sz w:val="24"/>
          <w:szCs w:val="24"/>
        </w:rPr>
        <w:t>no</w:t>
      </w:r>
      <w:r w:rsidRPr="004D78D4">
        <w:rPr>
          <w:spacing w:val="-5"/>
          <w:w w:val="105"/>
          <w:sz w:val="24"/>
          <w:szCs w:val="24"/>
        </w:rPr>
        <w:t xml:space="preserve"> </w:t>
      </w:r>
      <w:r w:rsidRPr="004D78D4">
        <w:rPr>
          <w:w w:val="105"/>
          <w:sz w:val="24"/>
          <w:szCs w:val="24"/>
        </w:rPr>
        <w:t>witness</w:t>
      </w:r>
      <w:r w:rsidRPr="004D78D4">
        <w:rPr>
          <w:spacing w:val="-5"/>
          <w:w w:val="105"/>
          <w:sz w:val="24"/>
          <w:szCs w:val="24"/>
        </w:rPr>
        <w:t xml:space="preserve"> </w:t>
      </w:r>
      <w:r w:rsidRPr="004D78D4">
        <w:rPr>
          <w:w w:val="105"/>
          <w:sz w:val="24"/>
          <w:szCs w:val="24"/>
        </w:rPr>
        <w:t>should</w:t>
      </w:r>
      <w:r w:rsidRPr="004D78D4">
        <w:rPr>
          <w:spacing w:val="-5"/>
          <w:w w:val="105"/>
          <w:sz w:val="24"/>
          <w:szCs w:val="24"/>
        </w:rPr>
        <w:t xml:space="preserve"> </w:t>
      </w:r>
      <w:r w:rsidRPr="004D78D4">
        <w:rPr>
          <w:w w:val="105"/>
          <w:sz w:val="24"/>
          <w:szCs w:val="24"/>
        </w:rPr>
        <w:t>be</w:t>
      </w:r>
      <w:r w:rsidRPr="004D78D4">
        <w:rPr>
          <w:spacing w:val="-5"/>
          <w:w w:val="105"/>
          <w:sz w:val="24"/>
          <w:szCs w:val="24"/>
        </w:rPr>
        <w:t xml:space="preserve"> </w:t>
      </w:r>
      <w:r w:rsidRPr="004D78D4">
        <w:rPr>
          <w:w w:val="105"/>
          <w:sz w:val="24"/>
          <w:szCs w:val="24"/>
        </w:rPr>
        <w:t>deposed</w:t>
      </w:r>
      <w:r w:rsidRPr="004D78D4">
        <w:rPr>
          <w:spacing w:val="-5"/>
          <w:w w:val="105"/>
          <w:sz w:val="24"/>
          <w:szCs w:val="24"/>
        </w:rPr>
        <w:t xml:space="preserve"> </w:t>
      </w:r>
      <w:proofErr w:type="gramStart"/>
      <w:r w:rsidRPr="004D78D4">
        <w:rPr>
          <w:w w:val="105"/>
          <w:sz w:val="24"/>
          <w:szCs w:val="24"/>
        </w:rPr>
        <w:t>on</w:t>
      </w:r>
      <w:proofErr w:type="gramEnd"/>
      <w:r w:rsidRPr="004D78D4">
        <w:rPr>
          <w:w w:val="105"/>
          <w:sz w:val="24"/>
          <w:szCs w:val="24"/>
        </w:rPr>
        <w:t xml:space="preserve"> the</w:t>
      </w:r>
      <w:r w:rsidRPr="004D78D4">
        <w:rPr>
          <w:spacing w:val="-3"/>
          <w:w w:val="105"/>
          <w:sz w:val="24"/>
          <w:szCs w:val="24"/>
        </w:rPr>
        <w:t xml:space="preserve"> </w:t>
      </w:r>
      <w:r w:rsidRPr="004D78D4">
        <w:rPr>
          <w:w w:val="105"/>
          <w:sz w:val="24"/>
          <w:szCs w:val="24"/>
        </w:rPr>
        <w:t>same</w:t>
      </w:r>
      <w:r w:rsidRPr="004D78D4">
        <w:rPr>
          <w:spacing w:val="-3"/>
          <w:w w:val="105"/>
          <w:sz w:val="24"/>
          <w:szCs w:val="24"/>
        </w:rPr>
        <w:t xml:space="preserve"> </w:t>
      </w:r>
      <w:r w:rsidRPr="004D78D4">
        <w:rPr>
          <w:w w:val="105"/>
          <w:sz w:val="24"/>
          <w:szCs w:val="24"/>
        </w:rPr>
        <w:t>subject</w:t>
      </w:r>
      <w:r w:rsidRPr="004D78D4">
        <w:rPr>
          <w:spacing w:val="-3"/>
          <w:w w:val="105"/>
          <w:sz w:val="24"/>
          <w:szCs w:val="24"/>
        </w:rPr>
        <w:t xml:space="preserve"> </w:t>
      </w:r>
      <w:r w:rsidRPr="004D78D4">
        <w:rPr>
          <w:w w:val="105"/>
          <w:sz w:val="24"/>
          <w:szCs w:val="24"/>
        </w:rPr>
        <w:t>more</w:t>
      </w:r>
      <w:r w:rsidRPr="004D78D4">
        <w:rPr>
          <w:spacing w:val="-3"/>
          <w:w w:val="105"/>
          <w:sz w:val="24"/>
          <w:szCs w:val="24"/>
        </w:rPr>
        <w:t xml:space="preserve"> </w:t>
      </w:r>
      <w:r w:rsidRPr="004D78D4">
        <w:rPr>
          <w:w w:val="105"/>
          <w:sz w:val="24"/>
          <w:szCs w:val="24"/>
        </w:rPr>
        <w:t>than</w:t>
      </w:r>
      <w:r w:rsidRPr="004D78D4">
        <w:rPr>
          <w:spacing w:val="-3"/>
          <w:w w:val="105"/>
          <w:sz w:val="24"/>
          <w:szCs w:val="24"/>
        </w:rPr>
        <w:t xml:space="preserve"> </w:t>
      </w:r>
      <w:r w:rsidRPr="004D78D4">
        <w:rPr>
          <w:w w:val="105"/>
          <w:sz w:val="24"/>
          <w:szCs w:val="24"/>
        </w:rPr>
        <w:t>once</w:t>
      </w:r>
      <w:r w:rsidRPr="004D78D4">
        <w:rPr>
          <w:spacing w:val="-3"/>
          <w:w w:val="105"/>
          <w:sz w:val="24"/>
          <w:szCs w:val="24"/>
        </w:rPr>
        <w:t xml:space="preserve"> </w:t>
      </w:r>
      <w:r w:rsidRPr="004D78D4">
        <w:rPr>
          <w:w w:val="105"/>
          <w:sz w:val="24"/>
          <w:szCs w:val="24"/>
        </w:rPr>
        <w:t>in</w:t>
      </w:r>
      <w:r w:rsidRPr="004D78D4">
        <w:rPr>
          <w:spacing w:val="-3"/>
          <w:w w:val="105"/>
          <w:sz w:val="24"/>
          <w:szCs w:val="24"/>
        </w:rPr>
        <w:t xml:space="preserve"> </w:t>
      </w:r>
      <w:r w:rsidRPr="004D78D4">
        <w:rPr>
          <w:w w:val="105"/>
          <w:sz w:val="24"/>
          <w:szCs w:val="24"/>
        </w:rPr>
        <w:t>this</w:t>
      </w:r>
      <w:r w:rsidRPr="004D78D4">
        <w:rPr>
          <w:spacing w:val="-3"/>
          <w:w w:val="105"/>
          <w:sz w:val="24"/>
          <w:szCs w:val="24"/>
        </w:rPr>
        <w:t xml:space="preserve"> </w:t>
      </w:r>
      <w:r w:rsidRPr="004D78D4">
        <w:rPr>
          <w:w w:val="105"/>
          <w:sz w:val="24"/>
          <w:szCs w:val="24"/>
        </w:rPr>
        <w:t>litigation.</w:t>
      </w:r>
      <w:r w:rsidRPr="004D78D4">
        <w:rPr>
          <w:spacing w:val="-3"/>
          <w:w w:val="105"/>
          <w:sz w:val="24"/>
          <w:szCs w:val="24"/>
        </w:rPr>
        <w:t xml:space="preserve"> </w:t>
      </w:r>
      <w:r w:rsidRPr="004D78D4">
        <w:rPr>
          <w:w w:val="105"/>
          <w:sz w:val="24"/>
          <w:szCs w:val="24"/>
        </w:rPr>
        <w:t>A</w:t>
      </w:r>
      <w:r w:rsidRPr="004D78D4">
        <w:rPr>
          <w:spacing w:val="-3"/>
          <w:w w:val="105"/>
          <w:sz w:val="24"/>
          <w:szCs w:val="24"/>
        </w:rPr>
        <w:t xml:space="preserve"> </w:t>
      </w:r>
      <w:r w:rsidRPr="004D78D4">
        <w:rPr>
          <w:w w:val="105"/>
          <w:sz w:val="24"/>
          <w:szCs w:val="24"/>
        </w:rPr>
        <w:lastRenderedPageBreak/>
        <w:t>party</w:t>
      </w:r>
      <w:r w:rsidRPr="004D78D4">
        <w:rPr>
          <w:spacing w:val="-3"/>
          <w:w w:val="105"/>
          <w:sz w:val="24"/>
          <w:szCs w:val="24"/>
        </w:rPr>
        <w:t xml:space="preserve"> </w:t>
      </w:r>
      <w:r w:rsidRPr="004D78D4">
        <w:rPr>
          <w:w w:val="105"/>
          <w:sz w:val="24"/>
          <w:szCs w:val="24"/>
        </w:rPr>
        <w:t>seeking</w:t>
      </w:r>
      <w:r w:rsidRPr="004D78D4">
        <w:rPr>
          <w:spacing w:val="-3"/>
          <w:w w:val="105"/>
          <w:sz w:val="24"/>
          <w:szCs w:val="24"/>
        </w:rPr>
        <w:t xml:space="preserve"> </w:t>
      </w:r>
      <w:r w:rsidRPr="004D78D4">
        <w:rPr>
          <w:w w:val="105"/>
          <w:sz w:val="24"/>
          <w:szCs w:val="24"/>
        </w:rPr>
        <w:t>to</w:t>
      </w:r>
      <w:r w:rsidRPr="004D78D4">
        <w:rPr>
          <w:spacing w:val="-3"/>
          <w:w w:val="105"/>
          <w:sz w:val="24"/>
          <w:szCs w:val="24"/>
        </w:rPr>
        <w:t xml:space="preserve"> </w:t>
      </w:r>
      <w:r w:rsidRPr="004D78D4">
        <w:rPr>
          <w:w w:val="105"/>
          <w:sz w:val="24"/>
          <w:szCs w:val="24"/>
        </w:rPr>
        <w:t>take</w:t>
      </w:r>
      <w:r w:rsidRPr="004D78D4">
        <w:rPr>
          <w:spacing w:val="-3"/>
          <w:w w:val="105"/>
          <w:sz w:val="24"/>
          <w:szCs w:val="24"/>
        </w:rPr>
        <w:t xml:space="preserve"> </w:t>
      </w:r>
      <w:r w:rsidRPr="004D78D4">
        <w:rPr>
          <w:w w:val="105"/>
          <w:sz w:val="24"/>
          <w:szCs w:val="24"/>
        </w:rPr>
        <w:t>a</w:t>
      </w:r>
      <w:r w:rsidRPr="004D78D4">
        <w:rPr>
          <w:spacing w:val="-3"/>
          <w:w w:val="105"/>
          <w:sz w:val="24"/>
          <w:szCs w:val="24"/>
        </w:rPr>
        <w:t xml:space="preserve"> </w:t>
      </w:r>
      <w:r w:rsidRPr="004D78D4">
        <w:rPr>
          <w:w w:val="105"/>
          <w:sz w:val="24"/>
          <w:szCs w:val="24"/>
        </w:rPr>
        <w:t xml:space="preserve">second deposition of a witness shall provide the opposing </w:t>
      </w:r>
      <w:proofErr w:type="gramStart"/>
      <w:r w:rsidRPr="004D78D4">
        <w:rPr>
          <w:w w:val="105"/>
          <w:sz w:val="24"/>
          <w:szCs w:val="24"/>
        </w:rPr>
        <w:t>party</w:t>
      </w:r>
      <w:proofErr w:type="gramEnd"/>
      <w:r w:rsidRPr="004D78D4">
        <w:rPr>
          <w:w w:val="105"/>
          <w:sz w:val="24"/>
          <w:szCs w:val="24"/>
        </w:rPr>
        <w:t xml:space="preserve"> its basis for an exception and</w:t>
      </w:r>
      <w:r w:rsidRPr="004D78D4">
        <w:rPr>
          <w:spacing w:val="-1"/>
          <w:w w:val="105"/>
          <w:sz w:val="24"/>
          <w:szCs w:val="24"/>
        </w:rPr>
        <w:t xml:space="preserve"> </w:t>
      </w:r>
      <w:r w:rsidRPr="004D78D4">
        <w:rPr>
          <w:w w:val="105"/>
          <w:sz w:val="24"/>
          <w:szCs w:val="24"/>
        </w:rPr>
        <w:t>a</w:t>
      </w:r>
      <w:r w:rsidRPr="004D78D4">
        <w:rPr>
          <w:spacing w:val="-1"/>
          <w:w w:val="105"/>
          <w:sz w:val="24"/>
          <w:szCs w:val="24"/>
        </w:rPr>
        <w:t xml:space="preserve"> </w:t>
      </w:r>
      <w:r w:rsidRPr="004D78D4">
        <w:rPr>
          <w:w w:val="105"/>
          <w:sz w:val="24"/>
          <w:szCs w:val="24"/>
        </w:rPr>
        <w:t>listing</w:t>
      </w:r>
      <w:r w:rsidRPr="004D78D4">
        <w:rPr>
          <w:spacing w:val="-1"/>
          <w:w w:val="105"/>
          <w:sz w:val="24"/>
          <w:szCs w:val="24"/>
        </w:rPr>
        <w:t xml:space="preserve"> </w:t>
      </w:r>
      <w:r w:rsidRPr="004D78D4">
        <w:rPr>
          <w:w w:val="105"/>
          <w:sz w:val="24"/>
          <w:szCs w:val="24"/>
        </w:rPr>
        <w:t>of</w:t>
      </w:r>
      <w:r w:rsidRPr="004D78D4">
        <w:rPr>
          <w:spacing w:val="-1"/>
          <w:w w:val="105"/>
          <w:sz w:val="24"/>
          <w:szCs w:val="24"/>
        </w:rPr>
        <w:t xml:space="preserve"> </w:t>
      </w:r>
      <w:r w:rsidRPr="004D78D4">
        <w:rPr>
          <w:w w:val="105"/>
          <w:sz w:val="24"/>
          <w:szCs w:val="24"/>
        </w:rPr>
        <w:t>the</w:t>
      </w:r>
      <w:r w:rsidRPr="004D78D4">
        <w:rPr>
          <w:spacing w:val="-1"/>
          <w:w w:val="105"/>
          <w:sz w:val="24"/>
          <w:szCs w:val="24"/>
        </w:rPr>
        <w:t xml:space="preserve"> </w:t>
      </w:r>
      <w:r w:rsidRPr="004D78D4">
        <w:rPr>
          <w:w w:val="105"/>
          <w:sz w:val="24"/>
          <w:szCs w:val="24"/>
        </w:rPr>
        <w:t>subjects</w:t>
      </w:r>
      <w:r w:rsidRPr="004D78D4">
        <w:rPr>
          <w:spacing w:val="-1"/>
          <w:w w:val="105"/>
          <w:sz w:val="24"/>
          <w:szCs w:val="24"/>
        </w:rPr>
        <w:t xml:space="preserve"> </w:t>
      </w:r>
      <w:r w:rsidRPr="004D78D4">
        <w:rPr>
          <w:w w:val="105"/>
          <w:sz w:val="24"/>
          <w:szCs w:val="24"/>
        </w:rPr>
        <w:t>for</w:t>
      </w:r>
      <w:r w:rsidRPr="004D78D4">
        <w:rPr>
          <w:spacing w:val="-1"/>
          <w:w w:val="105"/>
          <w:sz w:val="24"/>
          <w:szCs w:val="24"/>
        </w:rPr>
        <w:t xml:space="preserve"> </w:t>
      </w:r>
      <w:r w:rsidRPr="004D78D4">
        <w:rPr>
          <w:w w:val="105"/>
          <w:sz w:val="24"/>
          <w:szCs w:val="24"/>
        </w:rPr>
        <w:t>which</w:t>
      </w:r>
      <w:r w:rsidRPr="004D78D4">
        <w:rPr>
          <w:spacing w:val="-1"/>
          <w:w w:val="105"/>
          <w:sz w:val="24"/>
          <w:szCs w:val="24"/>
        </w:rPr>
        <w:t xml:space="preserve"> </w:t>
      </w:r>
      <w:r w:rsidRPr="004D78D4">
        <w:rPr>
          <w:w w:val="105"/>
          <w:sz w:val="24"/>
          <w:szCs w:val="24"/>
        </w:rPr>
        <w:t>it</w:t>
      </w:r>
      <w:r w:rsidRPr="004D78D4">
        <w:rPr>
          <w:spacing w:val="-1"/>
          <w:w w:val="105"/>
          <w:sz w:val="24"/>
          <w:szCs w:val="24"/>
        </w:rPr>
        <w:t xml:space="preserve"> </w:t>
      </w:r>
      <w:r w:rsidRPr="004D78D4">
        <w:rPr>
          <w:w w:val="105"/>
          <w:sz w:val="24"/>
          <w:szCs w:val="24"/>
        </w:rPr>
        <w:t>seeks</w:t>
      </w:r>
      <w:r w:rsidRPr="004D78D4">
        <w:rPr>
          <w:spacing w:val="-1"/>
          <w:w w:val="105"/>
          <w:sz w:val="24"/>
          <w:szCs w:val="24"/>
        </w:rPr>
        <w:t xml:space="preserve"> </w:t>
      </w:r>
      <w:r w:rsidRPr="004D78D4">
        <w:rPr>
          <w:w w:val="105"/>
          <w:sz w:val="24"/>
          <w:szCs w:val="24"/>
        </w:rPr>
        <w:t>to</w:t>
      </w:r>
      <w:r w:rsidRPr="004D78D4">
        <w:rPr>
          <w:spacing w:val="-1"/>
          <w:w w:val="105"/>
          <w:sz w:val="24"/>
          <w:szCs w:val="24"/>
        </w:rPr>
        <w:t xml:space="preserve"> </w:t>
      </w:r>
      <w:r w:rsidRPr="004D78D4">
        <w:rPr>
          <w:w w:val="105"/>
          <w:sz w:val="24"/>
          <w:szCs w:val="24"/>
        </w:rPr>
        <w:t>depose</w:t>
      </w:r>
      <w:r w:rsidRPr="004D78D4">
        <w:rPr>
          <w:spacing w:val="-1"/>
          <w:w w:val="105"/>
          <w:sz w:val="24"/>
          <w:szCs w:val="24"/>
        </w:rPr>
        <w:t xml:space="preserve"> </w:t>
      </w:r>
      <w:r w:rsidRPr="004D78D4">
        <w:rPr>
          <w:w w:val="105"/>
          <w:sz w:val="24"/>
          <w:szCs w:val="24"/>
        </w:rPr>
        <w:t>the</w:t>
      </w:r>
      <w:r w:rsidRPr="004D78D4">
        <w:rPr>
          <w:spacing w:val="-1"/>
          <w:w w:val="105"/>
          <w:sz w:val="24"/>
          <w:szCs w:val="24"/>
        </w:rPr>
        <w:t xml:space="preserve"> </w:t>
      </w:r>
      <w:r w:rsidRPr="004D78D4">
        <w:rPr>
          <w:w w:val="105"/>
          <w:sz w:val="24"/>
          <w:szCs w:val="24"/>
        </w:rPr>
        <w:t>witness.</w:t>
      </w:r>
      <w:r w:rsidRPr="004D78D4">
        <w:rPr>
          <w:spacing w:val="-1"/>
          <w:w w:val="105"/>
          <w:sz w:val="24"/>
          <w:szCs w:val="24"/>
        </w:rPr>
        <w:t xml:space="preserve"> </w:t>
      </w:r>
      <w:r w:rsidRPr="004D78D4">
        <w:rPr>
          <w:w w:val="105"/>
          <w:sz w:val="24"/>
          <w:szCs w:val="24"/>
        </w:rPr>
        <w:t>Second</w:t>
      </w:r>
      <w:r w:rsidRPr="004D78D4">
        <w:rPr>
          <w:spacing w:val="-1"/>
          <w:w w:val="105"/>
          <w:sz w:val="24"/>
          <w:szCs w:val="24"/>
        </w:rPr>
        <w:t xml:space="preserve"> </w:t>
      </w:r>
      <w:r w:rsidRPr="004D78D4">
        <w:rPr>
          <w:w w:val="105"/>
          <w:sz w:val="24"/>
          <w:szCs w:val="24"/>
        </w:rPr>
        <w:t xml:space="preserve">depo- </w:t>
      </w:r>
      <w:proofErr w:type="spellStart"/>
      <w:r w:rsidRPr="004D78D4">
        <w:rPr>
          <w:w w:val="105"/>
          <w:sz w:val="24"/>
          <w:szCs w:val="24"/>
        </w:rPr>
        <w:t>sitions</w:t>
      </w:r>
      <w:proofErr w:type="spellEnd"/>
      <w:r w:rsidRPr="004D78D4">
        <w:rPr>
          <w:w w:val="105"/>
          <w:sz w:val="24"/>
          <w:szCs w:val="24"/>
        </w:rPr>
        <w:t xml:space="preserve"> on new subject matter shall be permitted only upon </w:t>
      </w:r>
      <w:proofErr w:type="gramStart"/>
      <w:r w:rsidRPr="004D78D4">
        <w:rPr>
          <w:w w:val="105"/>
          <w:sz w:val="24"/>
          <w:szCs w:val="24"/>
        </w:rPr>
        <w:t>consent</w:t>
      </w:r>
      <w:proofErr w:type="gramEnd"/>
      <w:r w:rsidRPr="004D78D4">
        <w:rPr>
          <w:w w:val="105"/>
          <w:sz w:val="24"/>
          <w:szCs w:val="24"/>
        </w:rPr>
        <w:t xml:space="preserve"> of the parties</w:t>
      </w:r>
      <w:r w:rsidRPr="004D78D4">
        <w:rPr>
          <w:spacing w:val="40"/>
          <w:w w:val="105"/>
          <w:sz w:val="24"/>
          <w:szCs w:val="24"/>
        </w:rPr>
        <w:t xml:space="preserve"> </w:t>
      </w:r>
      <w:r w:rsidRPr="004D78D4">
        <w:rPr>
          <w:w w:val="105"/>
          <w:sz w:val="24"/>
          <w:szCs w:val="24"/>
        </w:rPr>
        <w:t>or an order of this Court issued for good cause shown.</w:t>
      </w:r>
    </w:p>
    <w:p w14:paraId="621CFAF9" w14:textId="77777777" w:rsidR="004D78D4" w:rsidRPr="004D78D4" w:rsidRDefault="004D78D4" w:rsidP="004D78D4">
      <w:pPr>
        <w:pStyle w:val="ListParagraph"/>
        <w:numPr>
          <w:ilvl w:val="0"/>
          <w:numId w:val="3"/>
        </w:numPr>
        <w:tabs>
          <w:tab w:val="left" w:pos="1280"/>
        </w:tabs>
        <w:spacing w:before="71" w:line="266" w:lineRule="auto"/>
        <w:ind w:right="916"/>
        <w:contextualSpacing w:val="0"/>
        <w:jc w:val="both"/>
        <w:rPr>
          <w:sz w:val="24"/>
          <w:szCs w:val="24"/>
        </w:rPr>
      </w:pPr>
      <w:r w:rsidRPr="004D78D4">
        <w:rPr>
          <w:i/>
          <w:sz w:val="24"/>
          <w:szCs w:val="24"/>
        </w:rPr>
        <w:t>Location.</w:t>
      </w:r>
      <w:r w:rsidRPr="004D78D4">
        <w:rPr>
          <w:i/>
          <w:spacing w:val="39"/>
          <w:sz w:val="24"/>
          <w:szCs w:val="24"/>
        </w:rPr>
        <w:t xml:space="preserve"> </w:t>
      </w:r>
      <w:r w:rsidRPr="004D78D4">
        <w:rPr>
          <w:sz w:val="24"/>
          <w:szCs w:val="24"/>
        </w:rPr>
        <w:t>The</w:t>
      </w:r>
      <w:r w:rsidRPr="004D78D4">
        <w:rPr>
          <w:spacing w:val="40"/>
          <w:sz w:val="24"/>
          <w:szCs w:val="24"/>
        </w:rPr>
        <w:t xml:space="preserve"> </w:t>
      </w:r>
      <w:r w:rsidRPr="004D78D4">
        <w:rPr>
          <w:sz w:val="24"/>
          <w:szCs w:val="24"/>
        </w:rPr>
        <w:t>location</w:t>
      </w:r>
      <w:r w:rsidRPr="004D78D4">
        <w:rPr>
          <w:spacing w:val="40"/>
          <w:sz w:val="24"/>
          <w:szCs w:val="24"/>
        </w:rPr>
        <w:t xml:space="preserve"> </w:t>
      </w:r>
      <w:r w:rsidRPr="004D78D4">
        <w:rPr>
          <w:sz w:val="24"/>
          <w:szCs w:val="24"/>
        </w:rPr>
        <w:t>of</w:t>
      </w:r>
      <w:r w:rsidRPr="004D78D4">
        <w:rPr>
          <w:spacing w:val="40"/>
          <w:sz w:val="24"/>
          <w:szCs w:val="24"/>
        </w:rPr>
        <w:t xml:space="preserve"> </w:t>
      </w:r>
      <w:r w:rsidRPr="004D78D4">
        <w:rPr>
          <w:sz w:val="24"/>
          <w:szCs w:val="24"/>
        </w:rPr>
        <w:t>depositions</w:t>
      </w:r>
      <w:r w:rsidRPr="004D78D4">
        <w:rPr>
          <w:spacing w:val="40"/>
          <w:sz w:val="24"/>
          <w:szCs w:val="24"/>
        </w:rPr>
        <w:t xml:space="preserve"> </w:t>
      </w:r>
      <w:r w:rsidRPr="004D78D4">
        <w:rPr>
          <w:sz w:val="24"/>
          <w:szCs w:val="24"/>
        </w:rPr>
        <w:t>should</w:t>
      </w:r>
      <w:r w:rsidRPr="004D78D4">
        <w:rPr>
          <w:spacing w:val="40"/>
          <w:sz w:val="24"/>
          <w:szCs w:val="24"/>
        </w:rPr>
        <w:t xml:space="preserve"> </w:t>
      </w:r>
      <w:r w:rsidRPr="004D78D4">
        <w:rPr>
          <w:sz w:val="24"/>
          <w:szCs w:val="24"/>
        </w:rPr>
        <w:t>be</w:t>
      </w:r>
      <w:r w:rsidRPr="004D78D4">
        <w:rPr>
          <w:spacing w:val="40"/>
          <w:sz w:val="24"/>
          <w:szCs w:val="24"/>
        </w:rPr>
        <w:t xml:space="preserve"> </w:t>
      </w:r>
      <w:r w:rsidRPr="004D78D4">
        <w:rPr>
          <w:sz w:val="24"/>
          <w:szCs w:val="24"/>
        </w:rPr>
        <w:t>as</w:t>
      </w:r>
      <w:r w:rsidRPr="004D78D4">
        <w:rPr>
          <w:spacing w:val="40"/>
          <w:sz w:val="24"/>
          <w:szCs w:val="24"/>
        </w:rPr>
        <w:t xml:space="preserve"> </w:t>
      </w:r>
      <w:r w:rsidRPr="004D78D4">
        <w:rPr>
          <w:sz w:val="24"/>
          <w:szCs w:val="24"/>
        </w:rPr>
        <w:t>consistent</w:t>
      </w:r>
      <w:r w:rsidRPr="004D78D4">
        <w:rPr>
          <w:spacing w:val="40"/>
          <w:sz w:val="24"/>
          <w:szCs w:val="24"/>
        </w:rPr>
        <w:t xml:space="preserve"> </w:t>
      </w:r>
      <w:r w:rsidRPr="004D78D4">
        <w:rPr>
          <w:sz w:val="24"/>
          <w:szCs w:val="24"/>
        </w:rPr>
        <w:t>as</w:t>
      </w:r>
      <w:r w:rsidRPr="004D78D4">
        <w:rPr>
          <w:spacing w:val="40"/>
          <w:sz w:val="24"/>
          <w:szCs w:val="24"/>
        </w:rPr>
        <w:t xml:space="preserve"> </w:t>
      </w:r>
      <w:r w:rsidRPr="004D78D4">
        <w:rPr>
          <w:sz w:val="24"/>
          <w:szCs w:val="24"/>
        </w:rPr>
        <w:t>possible</w:t>
      </w:r>
      <w:r w:rsidRPr="004D78D4">
        <w:rPr>
          <w:spacing w:val="40"/>
          <w:sz w:val="24"/>
          <w:szCs w:val="24"/>
        </w:rPr>
        <w:t xml:space="preserve"> </w:t>
      </w:r>
      <w:r w:rsidRPr="004D78D4">
        <w:rPr>
          <w:sz w:val="24"/>
          <w:szCs w:val="24"/>
        </w:rPr>
        <w:t>within each</w:t>
      </w:r>
      <w:r w:rsidRPr="004D78D4">
        <w:rPr>
          <w:spacing w:val="28"/>
          <w:sz w:val="24"/>
          <w:szCs w:val="24"/>
        </w:rPr>
        <w:t xml:space="preserve"> </w:t>
      </w:r>
      <w:r w:rsidRPr="004D78D4">
        <w:rPr>
          <w:sz w:val="24"/>
          <w:szCs w:val="24"/>
        </w:rPr>
        <w:t>city</w:t>
      </w:r>
      <w:r w:rsidRPr="004D78D4">
        <w:rPr>
          <w:spacing w:val="28"/>
          <w:sz w:val="24"/>
          <w:szCs w:val="24"/>
        </w:rPr>
        <w:t xml:space="preserve"> </w:t>
      </w:r>
      <w:r w:rsidRPr="004D78D4">
        <w:rPr>
          <w:sz w:val="24"/>
          <w:szCs w:val="24"/>
        </w:rPr>
        <w:t>so</w:t>
      </w:r>
      <w:r w:rsidRPr="004D78D4">
        <w:rPr>
          <w:spacing w:val="28"/>
          <w:sz w:val="24"/>
          <w:szCs w:val="24"/>
        </w:rPr>
        <w:t xml:space="preserve"> </w:t>
      </w:r>
      <w:r w:rsidRPr="004D78D4">
        <w:rPr>
          <w:sz w:val="24"/>
          <w:szCs w:val="24"/>
        </w:rPr>
        <w:t>that</w:t>
      </w:r>
      <w:r w:rsidRPr="004D78D4">
        <w:rPr>
          <w:spacing w:val="28"/>
          <w:sz w:val="24"/>
          <w:szCs w:val="24"/>
        </w:rPr>
        <w:t xml:space="preserve"> </w:t>
      </w:r>
      <w:r w:rsidRPr="004D78D4">
        <w:rPr>
          <w:sz w:val="24"/>
          <w:szCs w:val="24"/>
        </w:rPr>
        <w:t>any</w:t>
      </w:r>
      <w:r w:rsidRPr="004D78D4">
        <w:rPr>
          <w:spacing w:val="28"/>
          <w:sz w:val="24"/>
          <w:szCs w:val="24"/>
        </w:rPr>
        <w:t xml:space="preserve"> </w:t>
      </w:r>
      <w:r w:rsidRPr="004D78D4">
        <w:rPr>
          <w:sz w:val="24"/>
          <w:szCs w:val="24"/>
        </w:rPr>
        <w:t>videotape,</w:t>
      </w:r>
      <w:r w:rsidRPr="004D78D4">
        <w:rPr>
          <w:spacing w:val="28"/>
          <w:sz w:val="24"/>
          <w:szCs w:val="24"/>
        </w:rPr>
        <w:t xml:space="preserve"> </w:t>
      </w:r>
      <w:r w:rsidRPr="004D78D4">
        <w:rPr>
          <w:sz w:val="24"/>
          <w:szCs w:val="24"/>
        </w:rPr>
        <w:t>videoconferencing,</w:t>
      </w:r>
      <w:r w:rsidRPr="004D78D4">
        <w:rPr>
          <w:spacing w:val="28"/>
          <w:sz w:val="24"/>
          <w:szCs w:val="24"/>
        </w:rPr>
        <w:t xml:space="preserve"> </w:t>
      </w:r>
      <w:r w:rsidRPr="004D78D4">
        <w:rPr>
          <w:sz w:val="24"/>
          <w:szCs w:val="24"/>
        </w:rPr>
        <w:t>or</w:t>
      </w:r>
      <w:r w:rsidRPr="004D78D4">
        <w:rPr>
          <w:spacing w:val="28"/>
          <w:sz w:val="24"/>
          <w:szCs w:val="24"/>
        </w:rPr>
        <w:t xml:space="preserve"> </w:t>
      </w:r>
      <w:r w:rsidRPr="004D78D4">
        <w:rPr>
          <w:sz w:val="24"/>
          <w:szCs w:val="24"/>
        </w:rPr>
        <w:t>other</w:t>
      </w:r>
      <w:r w:rsidRPr="004D78D4">
        <w:rPr>
          <w:spacing w:val="28"/>
          <w:sz w:val="24"/>
          <w:szCs w:val="24"/>
        </w:rPr>
        <w:t xml:space="preserve"> </w:t>
      </w:r>
      <w:r w:rsidRPr="004D78D4">
        <w:rPr>
          <w:sz w:val="24"/>
          <w:szCs w:val="24"/>
        </w:rPr>
        <w:t>equipment</w:t>
      </w:r>
      <w:r w:rsidRPr="004D78D4">
        <w:rPr>
          <w:spacing w:val="28"/>
          <w:sz w:val="24"/>
          <w:szCs w:val="24"/>
        </w:rPr>
        <w:t xml:space="preserve"> </w:t>
      </w:r>
      <w:r w:rsidRPr="004D78D4">
        <w:rPr>
          <w:sz w:val="24"/>
          <w:szCs w:val="24"/>
        </w:rPr>
        <w:t>can</w:t>
      </w:r>
      <w:r w:rsidRPr="004D78D4">
        <w:rPr>
          <w:spacing w:val="28"/>
          <w:sz w:val="24"/>
          <w:szCs w:val="24"/>
        </w:rPr>
        <w:t xml:space="preserve"> </w:t>
      </w:r>
      <w:r w:rsidRPr="004D78D4">
        <w:rPr>
          <w:sz w:val="24"/>
          <w:szCs w:val="24"/>
        </w:rPr>
        <w:t>be</w:t>
      </w:r>
      <w:r w:rsidRPr="004D78D4">
        <w:rPr>
          <w:spacing w:val="28"/>
          <w:sz w:val="24"/>
          <w:szCs w:val="24"/>
        </w:rPr>
        <w:t xml:space="preserve"> </w:t>
      </w:r>
      <w:r w:rsidRPr="004D78D4">
        <w:rPr>
          <w:sz w:val="24"/>
          <w:szCs w:val="24"/>
        </w:rPr>
        <w:t>left in place.</w:t>
      </w:r>
    </w:p>
    <w:p w14:paraId="0CD51BEB" w14:textId="77777777" w:rsidR="004D78D4" w:rsidRPr="004D78D4" w:rsidRDefault="004D78D4" w:rsidP="004D78D4">
      <w:pPr>
        <w:pStyle w:val="ListParagraph"/>
        <w:numPr>
          <w:ilvl w:val="0"/>
          <w:numId w:val="3"/>
        </w:numPr>
        <w:tabs>
          <w:tab w:val="left" w:pos="1279"/>
        </w:tabs>
        <w:spacing w:before="74"/>
        <w:ind w:left="1279" w:hanging="359"/>
        <w:contextualSpacing w:val="0"/>
        <w:jc w:val="both"/>
        <w:rPr>
          <w:i/>
          <w:sz w:val="24"/>
          <w:szCs w:val="24"/>
        </w:rPr>
      </w:pPr>
      <w:r w:rsidRPr="004D78D4">
        <w:rPr>
          <w:i/>
          <w:spacing w:val="-2"/>
          <w:sz w:val="24"/>
          <w:szCs w:val="24"/>
        </w:rPr>
        <w:t>Attendance</w:t>
      </w:r>
    </w:p>
    <w:p w14:paraId="669CCAB4" w14:textId="77777777" w:rsidR="004D78D4" w:rsidRPr="004D78D4" w:rsidRDefault="004D78D4" w:rsidP="004D78D4">
      <w:pPr>
        <w:pStyle w:val="ListParagraph"/>
        <w:numPr>
          <w:ilvl w:val="1"/>
          <w:numId w:val="3"/>
        </w:numPr>
        <w:tabs>
          <w:tab w:val="left" w:pos="1640"/>
        </w:tabs>
        <w:spacing w:before="84" w:line="264" w:lineRule="auto"/>
        <w:ind w:right="912"/>
        <w:contextualSpacing w:val="0"/>
        <w:jc w:val="both"/>
        <w:rPr>
          <w:sz w:val="24"/>
          <w:szCs w:val="24"/>
        </w:rPr>
      </w:pPr>
      <w:r w:rsidRPr="004D78D4">
        <w:rPr>
          <w:i/>
          <w:w w:val="105"/>
          <w:sz w:val="24"/>
          <w:szCs w:val="24"/>
        </w:rPr>
        <w:t xml:space="preserve">Who May Be Present. </w:t>
      </w:r>
      <w:r w:rsidRPr="004D78D4">
        <w:rPr>
          <w:w w:val="105"/>
          <w:sz w:val="24"/>
          <w:szCs w:val="24"/>
        </w:rPr>
        <w:t>Unless otherwise ordered under Fed. R. Civ. P. 26(c), depositions</w:t>
      </w:r>
      <w:r w:rsidRPr="004D78D4">
        <w:rPr>
          <w:spacing w:val="-3"/>
          <w:w w:val="105"/>
          <w:sz w:val="24"/>
          <w:szCs w:val="24"/>
        </w:rPr>
        <w:t xml:space="preserve"> </w:t>
      </w:r>
      <w:r w:rsidRPr="004D78D4">
        <w:rPr>
          <w:w w:val="105"/>
          <w:sz w:val="24"/>
          <w:szCs w:val="24"/>
        </w:rPr>
        <w:t>may</w:t>
      </w:r>
      <w:r w:rsidRPr="004D78D4">
        <w:rPr>
          <w:spacing w:val="-3"/>
          <w:w w:val="105"/>
          <w:sz w:val="24"/>
          <w:szCs w:val="24"/>
        </w:rPr>
        <w:t xml:space="preserve"> </w:t>
      </w:r>
      <w:r w:rsidRPr="004D78D4">
        <w:rPr>
          <w:w w:val="105"/>
          <w:sz w:val="24"/>
          <w:szCs w:val="24"/>
        </w:rPr>
        <w:t>be</w:t>
      </w:r>
      <w:r w:rsidRPr="004D78D4">
        <w:rPr>
          <w:spacing w:val="-3"/>
          <w:w w:val="105"/>
          <w:sz w:val="24"/>
          <w:szCs w:val="24"/>
        </w:rPr>
        <w:t xml:space="preserve"> </w:t>
      </w:r>
      <w:r w:rsidRPr="004D78D4">
        <w:rPr>
          <w:w w:val="105"/>
          <w:sz w:val="24"/>
          <w:szCs w:val="24"/>
        </w:rPr>
        <w:t>attended</w:t>
      </w:r>
      <w:r w:rsidRPr="004D78D4">
        <w:rPr>
          <w:spacing w:val="-3"/>
          <w:w w:val="105"/>
          <w:sz w:val="24"/>
          <w:szCs w:val="24"/>
        </w:rPr>
        <w:t xml:space="preserve"> </w:t>
      </w:r>
      <w:r w:rsidRPr="004D78D4">
        <w:rPr>
          <w:w w:val="105"/>
          <w:sz w:val="24"/>
          <w:szCs w:val="24"/>
        </w:rPr>
        <w:t>by</w:t>
      </w:r>
      <w:r w:rsidRPr="004D78D4">
        <w:rPr>
          <w:spacing w:val="-3"/>
          <w:w w:val="105"/>
          <w:sz w:val="24"/>
          <w:szCs w:val="24"/>
        </w:rPr>
        <w:t xml:space="preserve"> </w:t>
      </w:r>
      <w:r w:rsidRPr="004D78D4">
        <w:rPr>
          <w:w w:val="105"/>
          <w:sz w:val="24"/>
          <w:szCs w:val="24"/>
        </w:rPr>
        <w:t>counsel</w:t>
      </w:r>
      <w:r w:rsidRPr="004D78D4">
        <w:rPr>
          <w:spacing w:val="-3"/>
          <w:w w:val="105"/>
          <w:sz w:val="24"/>
          <w:szCs w:val="24"/>
        </w:rPr>
        <w:t xml:space="preserve"> </w:t>
      </w:r>
      <w:r w:rsidRPr="004D78D4">
        <w:rPr>
          <w:w w:val="105"/>
          <w:sz w:val="24"/>
          <w:szCs w:val="24"/>
        </w:rPr>
        <w:t>of</w:t>
      </w:r>
      <w:r w:rsidRPr="004D78D4">
        <w:rPr>
          <w:spacing w:val="-3"/>
          <w:w w:val="105"/>
          <w:sz w:val="24"/>
          <w:szCs w:val="24"/>
        </w:rPr>
        <w:t xml:space="preserve"> </w:t>
      </w:r>
      <w:r w:rsidRPr="004D78D4">
        <w:rPr>
          <w:w w:val="105"/>
          <w:sz w:val="24"/>
          <w:szCs w:val="24"/>
        </w:rPr>
        <w:t>record,</w:t>
      </w:r>
      <w:r w:rsidRPr="004D78D4">
        <w:rPr>
          <w:spacing w:val="-3"/>
          <w:w w:val="105"/>
          <w:sz w:val="24"/>
          <w:szCs w:val="24"/>
        </w:rPr>
        <w:t xml:space="preserve"> </w:t>
      </w:r>
      <w:r w:rsidRPr="004D78D4">
        <w:rPr>
          <w:w w:val="105"/>
          <w:sz w:val="24"/>
          <w:szCs w:val="24"/>
        </w:rPr>
        <w:t>members</w:t>
      </w:r>
      <w:r w:rsidRPr="004D78D4">
        <w:rPr>
          <w:spacing w:val="-3"/>
          <w:w w:val="105"/>
          <w:sz w:val="24"/>
          <w:szCs w:val="24"/>
        </w:rPr>
        <w:t xml:space="preserve"> </w:t>
      </w:r>
      <w:r w:rsidRPr="004D78D4">
        <w:rPr>
          <w:w w:val="105"/>
          <w:sz w:val="24"/>
          <w:szCs w:val="24"/>
        </w:rPr>
        <w:t>and</w:t>
      </w:r>
      <w:r w:rsidRPr="004D78D4">
        <w:rPr>
          <w:spacing w:val="-3"/>
          <w:w w:val="105"/>
          <w:sz w:val="24"/>
          <w:szCs w:val="24"/>
        </w:rPr>
        <w:t xml:space="preserve"> </w:t>
      </w:r>
      <w:r w:rsidRPr="004D78D4">
        <w:rPr>
          <w:w w:val="105"/>
          <w:sz w:val="24"/>
          <w:szCs w:val="24"/>
        </w:rPr>
        <w:t>employees</w:t>
      </w:r>
      <w:r w:rsidRPr="004D78D4">
        <w:rPr>
          <w:spacing w:val="-3"/>
          <w:w w:val="105"/>
          <w:sz w:val="24"/>
          <w:szCs w:val="24"/>
        </w:rPr>
        <w:t xml:space="preserve"> </w:t>
      </w:r>
      <w:r w:rsidRPr="004D78D4">
        <w:rPr>
          <w:w w:val="105"/>
          <w:sz w:val="24"/>
          <w:szCs w:val="24"/>
        </w:rPr>
        <w:t xml:space="preserve">of their firms, attorneys specially engaged by a party for purposes of the </w:t>
      </w:r>
      <w:proofErr w:type="spellStart"/>
      <w:r w:rsidRPr="004D78D4">
        <w:rPr>
          <w:w w:val="105"/>
          <w:sz w:val="24"/>
          <w:szCs w:val="24"/>
        </w:rPr>
        <w:t>deposi</w:t>
      </w:r>
      <w:proofErr w:type="spellEnd"/>
      <w:r w:rsidRPr="004D78D4">
        <w:rPr>
          <w:w w:val="105"/>
          <w:sz w:val="24"/>
          <w:szCs w:val="24"/>
        </w:rPr>
        <w:t xml:space="preserve">- </w:t>
      </w:r>
      <w:proofErr w:type="spellStart"/>
      <w:r w:rsidRPr="004D78D4">
        <w:rPr>
          <w:w w:val="105"/>
          <w:sz w:val="24"/>
          <w:szCs w:val="24"/>
        </w:rPr>
        <w:t>tion</w:t>
      </w:r>
      <w:proofErr w:type="spellEnd"/>
      <w:r w:rsidRPr="004D78D4">
        <w:rPr>
          <w:w w:val="105"/>
          <w:sz w:val="24"/>
          <w:szCs w:val="24"/>
        </w:rPr>
        <w:t>, the parties or the representative of a party, counsel for the deponent, and potential witnesses. While a deponent is being examined about any stamped confidential document or the confidential information contained therein, persons to whom disclosure is not authorized under the Confidentiality Or- der shall be excluded.</w:t>
      </w:r>
    </w:p>
    <w:p w14:paraId="085BE277" w14:textId="77777777" w:rsidR="004D78D4" w:rsidRPr="004D78D4" w:rsidRDefault="004D78D4" w:rsidP="004D78D4">
      <w:pPr>
        <w:pStyle w:val="ListParagraph"/>
        <w:numPr>
          <w:ilvl w:val="1"/>
          <w:numId w:val="3"/>
        </w:numPr>
        <w:tabs>
          <w:tab w:val="left" w:pos="1640"/>
        </w:tabs>
        <w:spacing w:before="1" w:line="264" w:lineRule="auto"/>
        <w:ind w:right="910"/>
        <w:contextualSpacing w:val="0"/>
        <w:jc w:val="both"/>
        <w:rPr>
          <w:sz w:val="24"/>
          <w:szCs w:val="24"/>
        </w:rPr>
      </w:pPr>
      <w:r w:rsidRPr="004D78D4">
        <w:rPr>
          <w:i/>
          <w:w w:val="105"/>
          <w:sz w:val="24"/>
          <w:szCs w:val="24"/>
        </w:rPr>
        <w:t xml:space="preserve">Unnecessary Attendance. </w:t>
      </w:r>
      <w:r w:rsidRPr="004D78D4">
        <w:rPr>
          <w:w w:val="105"/>
          <w:sz w:val="24"/>
          <w:szCs w:val="24"/>
        </w:rPr>
        <w:t xml:space="preserve">Unnecessary attendance by counsel is discouraged and may not be compensated in any </w:t>
      </w:r>
      <w:proofErr w:type="gramStart"/>
      <w:r w:rsidRPr="004D78D4">
        <w:rPr>
          <w:w w:val="105"/>
          <w:sz w:val="24"/>
          <w:szCs w:val="24"/>
        </w:rPr>
        <w:t>fee application</w:t>
      </w:r>
      <w:proofErr w:type="gramEnd"/>
      <w:r w:rsidRPr="004D78D4">
        <w:rPr>
          <w:w w:val="105"/>
          <w:sz w:val="24"/>
          <w:szCs w:val="24"/>
        </w:rPr>
        <w:t xml:space="preserve"> to the court. </w:t>
      </w:r>
      <w:proofErr w:type="gramStart"/>
      <w:r w:rsidRPr="004D78D4">
        <w:rPr>
          <w:w w:val="105"/>
          <w:sz w:val="24"/>
          <w:szCs w:val="24"/>
        </w:rPr>
        <w:t>Counsel</w:t>
      </w:r>
      <w:proofErr w:type="gramEnd"/>
      <w:r w:rsidRPr="004D78D4">
        <w:rPr>
          <w:w w:val="105"/>
          <w:sz w:val="24"/>
          <w:szCs w:val="24"/>
        </w:rPr>
        <w:t xml:space="preserve"> who </w:t>
      </w:r>
      <w:proofErr w:type="gramStart"/>
      <w:r w:rsidRPr="004D78D4">
        <w:rPr>
          <w:w w:val="105"/>
          <w:sz w:val="24"/>
          <w:szCs w:val="24"/>
        </w:rPr>
        <w:t>have</w:t>
      </w:r>
      <w:proofErr w:type="gramEnd"/>
      <w:r w:rsidRPr="004D78D4">
        <w:rPr>
          <w:w w:val="105"/>
          <w:sz w:val="24"/>
          <w:szCs w:val="24"/>
        </w:rPr>
        <w:t xml:space="preserve"> only marginal interest in a proposed deposition or who expect their in- </w:t>
      </w:r>
      <w:proofErr w:type="spellStart"/>
      <w:r w:rsidRPr="004D78D4">
        <w:rPr>
          <w:w w:val="105"/>
          <w:sz w:val="24"/>
          <w:szCs w:val="24"/>
        </w:rPr>
        <w:t>terests</w:t>
      </w:r>
      <w:proofErr w:type="spellEnd"/>
      <w:r w:rsidRPr="004D78D4">
        <w:rPr>
          <w:w w:val="105"/>
          <w:sz w:val="24"/>
          <w:szCs w:val="24"/>
        </w:rPr>
        <w:t xml:space="preserve"> to be adequately represented by other counsel may elect not to attend and to conduct, pursuant to paragraph 13 of this order, supplemental inter- rogation of the deponent should a review of the deposition reveal the need for such</w:t>
      </w:r>
      <w:r w:rsidRPr="004D78D4">
        <w:rPr>
          <w:spacing w:val="-2"/>
          <w:w w:val="105"/>
          <w:sz w:val="24"/>
          <w:szCs w:val="24"/>
        </w:rPr>
        <w:t xml:space="preserve"> </w:t>
      </w:r>
      <w:r w:rsidRPr="004D78D4">
        <w:rPr>
          <w:w w:val="105"/>
          <w:sz w:val="24"/>
          <w:szCs w:val="24"/>
        </w:rPr>
        <w:t>examination.</w:t>
      </w:r>
    </w:p>
    <w:p w14:paraId="480BA1F5" w14:textId="77777777" w:rsidR="004D78D4" w:rsidRPr="004D78D4" w:rsidRDefault="004D78D4" w:rsidP="004D78D4">
      <w:pPr>
        <w:pStyle w:val="ListParagraph"/>
        <w:numPr>
          <w:ilvl w:val="1"/>
          <w:numId w:val="3"/>
        </w:numPr>
        <w:tabs>
          <w:tab w:val="left" w:pos="1640"/>
        </w:tabs>
        <w:spacing w:before="55" w:line="266" w:lineRule="auto"/>
        <w:ind w:right="912"/>
        <w:contextualSpacing w:val="0"/>
        <w:jc w:val="both"/>
        <w:rPr>
          <w:sz w:val="24"/>
          <w:szCs w:val="24"/>
        </w:rPr>
      </w:pPr>
      <w:r w:rsidRPr="004D78D4">
        <w:rPr>
          <w:i/>
          <w:w w:val="105"/>
          <w:sz w:val="24"/>
          <w:szCs w:val="24"/>
        </w:rPr>
        <w:t xml:space="preserve">Notice of Intent to Attend a Deposition. </w:t>
      </w:r>
      <w:r w:rsidRPr="004D78D4">
        <w:rPr>
          <w:w w:val="105"/>
          <w:sz w:val="24"/>
          <w:szCs w:val="24"/>
        </w:rPr>
        <w:t xml:space="preserve">To allow counsel to make arrange- </w:t>
      </w:r>
      <w:proofErr w:type="spellStart"/>
      <w:r w:rsidRPr="004D78D4">
        <w:rPr>
          <w:w w:val="105"/>
          <w:sz w:val="24"/>
          <w:szCs w:val="24"/>
        </w:rPr>
        <w:t>ments</w:t>
      </w:r>
      <w:proofErr w:type="spellEnd"/>
      <w:r w:rsidRPr="004D78D4">
        <w:rPr>
          <w:w w:val="105"/>
          <w:sz w:val="24"/>
          <w:szCs w:val="24"/>
        </w:rPr>
        <w:t xml:space="preserve"> for adequate deposition space, counsel who intend to attend a </w:t>
      </w:r>
      <w:proofErr w:type="spellStart"/>
      <w:r w:rsidRPr="004D78D4">
        <w:rPr>
          <w:w w:val="105"/>
          <w:sz w:val="24"/>
          <w:szCs w:val="24"/>
        </w:rPr>
        <w:t>deposi</w:t>
      </w:r>
      <w:proofErr w:type="spellEnd"/>
      <w:r w:rsidRPr="004D78D4">
        <w:rPr>
          <w:w w:val="105"/>
          <w:sz w:val="24"/>
          <w:szCs w:val="24"/>
        </w:rPr>
        <w:t xml:space="preserve">- </w:t>
      </w:r>
      <w:proofErr w:type="spellStart"/>
      <w:r w:rsidRPr="004D78D4">
        <w:rPr>
          <w:w w:val="105"/>
          <w:sz w:val="24"/>
          <w:szCs w:val="24"/>
        </w:rPr>
        <w:t>tion</w:t>
      </w:r>
      <w:proofErr w:type="spellEnd"/>
      <w:r w:rsidRPr="004D78D4">
        <w:rPr>
          <w:w w:val="105"/>
          <w:sz w:val="24"/>
          <w:szCs w:val="24"/>
        </w:rPr>
        <w:t xml:space="preserve"> noticed in the above-captioned</w:t>
      </w:r>
      <w:r w:rsidRPr="004D78D4">
        <w:rPr>
          <w:spacing w:val="40"/>
          <w:w w:val="105"/>
          <w:sz w:val="24"/>
          <w:szCs w:val="24"/>
        </w:rPr>
        <w:t xml:space="preserve"> </w:t>
      </w:r>
      <w:r w:rsidRPr="004D78D4">
        <w:rPr>
          <w:w w:val="105"/>
          <w:sz w:val="24"/>
          <w:szCs w:val="24"/>
        </w:rPr>
        <w:t>litigation should advise counsel for the noticing party at least three days prior to the deposition, if feasible.</w:t>
      </w:r>
    </w:p>
    <w:p w14:paraId="01510CB9" w14:textId="77777777" w:rsidR="004D78D4" w:rsidRPr="004D78D4" w:rsidRDefault="004D78D4" w:rsidP="004D78D4">
      <w:pPr>
        <w:pStyle w:val="ListParagraph"/>
        <w:numPr>
          <w:ilvl w:val="0"/>
          <w:numId w:val="3"/>
        </w:numPr>
        <w:tabs>
          <w:tab w:val="left" w:pos="1279"/>
        </w:tabs>
        <w:spacing w:before="71"/>
        <w:ind w:left="1279" w:hanging="359"/>
        <w:contextualSpacing w:val="0"/>
        <w:jc w:val="both"/>
        <w:rPr>
          <w:i/>
          <w:sz w:val="24"/>
          <w:szCs w:val="24"/>
        </w:rPr>
      </w:pPr>
      <w:r w:rsidRPr="004D78D4">
        <w:rPr>
          <w:i/>
          <w:spacing w:val="-2"/>
          <w:sz w:val="24"/>
          <w:szCs w:val="24"/>
        </w:rPr>
        <w:t>Conduct</w:t>
      </w:r>
    </w:p>
    <w:p w14:paraId="1D61CB15" w14:textId="77777777" w:rsidR="004D78D4" w:rsidRPr="004D78D4" w:rsidRDefault="004D78D4" w:rsidP="004D78D4">
      <w:pPr>
        <w:pStyle w:val="ListParagraph"/>
        <w:numPr>
          <w:ilvl w:val="1"/>
          <w:numId w:val="3"/>
        </w:numPr>
        <w:tabs>
          <w:tab w:val="left" w:pos="1640"/>
        </w:tabs>
        <w:spacing w:before="80" w:line="264" w:lineRule="auto"/>
        <w:ind w:right="913"/>
        <w:contextualSpacing w:val="0"/>
        <w:jc w:val="both"/>
        <w:rPr>
          <w:sz w:val="24"/>
          <w:szCs w:val="24"/>
        </w:rPr>
      </w:pPr>
      <w:r w:rsidRPr="004D78D4">
        <w:rPr>
          <w:i/>
          <w:w w:val="105"/>
          <w:sz w:val="24"/>
          <w:szCs w:val="24"/>
        </w:rPr>
        <w:t>Examination</w:t>
      </w:r>
      <w:r w:rsidRPr="004D78D4">
        <w:rPr>
          <w:w w:val="105"/>
          <w:sz w:val="24"/>
          <w:szCs w:val="24"/>
        </w:rPr>
        <w:t xml:space="preserve">. Each side should ordinarily designate one attorney to conduct the principal examination of the deponent, and examination by other </w:t>
      </w:r>
      <w:proofErr w:type="spellStart"/>
      <w:r w:rsidRPr="004D78D4">
        <w:rPr>
          <w:w w:val="105"/>
          <w:sz w:val="24"/>
          <w:szCs w:val="24"/>
        </w:rPr>
        <w:t>attor</w:t>
      </w:r>
      <w:proofErr w:type="spellEnd"/>
      <w:r w:rsidRPr="004D78D4">
        <w:rPr>
          <w:w w:val="105"/>
          <w:sz w:val="24"/>
          <w:szCs w:val="24"/>
        </w:rPr>
        <w:t xml:space="preserve">- </w:t>
      </w:r>
      <w:proofErr w:type="spellStart"/>
      <w:r w:rsidRPr="004D78D4">
        <w:rPr>
          <w:w w:val="105"/>
          <w:sz w:val="24"/>
          <w:szCs w:val="24"/>
        </w:rPr>
        <w:t>neys</w:t>
      </w:r>
      <w:proofErr w:type="spellEnd"/>
      <w:r w:rsidRPr="004D78D4">
        <w:rPr>
          <w:w w:val="105"/>
          <w:sz w:val="24"/>
          <w:szCs w:val="24"/>
        </w:rPr>
        <w:t xml:space="preserve"> should be limited to </w:t>
      </w:r>
      <w:r w:rsidRPr="004D78D4">
        <w:rPr>
          <w:w w:val="105"/>
          <w:sz w:val="24"/>
          <w:szCs w:val="24"/>
        </w:rPr>
        <w:lastRenderedPageBreak/>
        <w:t>matters not previously covered. Counsel should co</w:t>
      </w:r>
      <w:proofErr w:type="gramStart"/>
      <w:r w:rsidRPr="004D78D4">
        <w:rPr>
          <w:w w:val="105"/>
          <w:sz w:val="24"/>
          <w:szCs w:val="24"/>
        </w:rPr>
        <w:t>- operate</w:t>
      </w:r>
      <w:proofErr w:type="gramEnd"/>
      <w:r w:rsidRPr="004D78D4">
        <w:rPr>
          <w:w w:val="105"/>
          <w:sz w:val="24"/>
          <w:szCs w:val="24"/>
        </w:rPr>
        <w:t xml:space="preserve"> so examinations by multiple attorneys do not exceed the allotted</w:t>
      </w:r>
      <w:r w:rsidRPr="004D78D4">
        <w:rPr>
          <w:spacing w:val="80"/>
          <w:w w:val="150"/>
          <w:sz w:val="24"/>
          <w:szCs w:val="24"/>
        </w:rPr>
        <w:t xml:space="preserve"> </w:t>
      </w:r>
      <w:r w:rsidRPr="004D78D4">
        <w:rPr>
          <w:spacing w:val="-4"/>
          <w:w w:val="105"/>
          <w:sz w:val="24"/>
          <w:szCs w:val="24"/>
        </w:rPr>
        <w:t>time.</w:t>
      </w:r>
    </w:p>
    <w:p w14:paraId="4BB8AF1C" w14:textId="77777777" w:rsidR="004D78D4" w:rsidRPr="004D78D4" w:rsidRDefault="004D78D4" w:rsidP="004D78D4">
      <w:pPr>
        <w:pStyle w:val="ListParagraph"/>
        <w:numPr>
          <w:ilvl w:val="1"/>
          <w:numId w:val="3"/>
        </w:numPr>
        <w:tabs>
          <w:tab w:val="left" w:pos="1640"/>
        </w:tabs>
        <w:spacing w:before="60" w:line="264" w:lineRule="auto"/>
        <w:ind w:right="912"/>
        <w:contextualSpacing w:val="0"/>
        <w:jc w:val="both"/>
        <w:rPr>
          <w:sz w:val="24"/>
          <w:szCs w:val="24"/>
        </w:rPr>
      </w:pPr>
      <w:r w:rsidRPr="004D78D4">
        <w:rPr>
          <w:i/>
          <w:w w:val="105"/>
          <w:sz w:val="24"/>
          <w:szCs w:val="24"/>
        </w:rPr>
        <w:t>Transmittal of Copies</w:t>
      </w:r>
      <w:r w:rsidRPr="004D78D4">
        <w:rPr>
          <w:w w:val="105"/>
          <w:sz w:val="24"/>
          <w:szCs w:val="24"/>
        </w:rPr>
        <w:t xml:space="preserve">. The attorney who conducts the principal examination for the noticing party is responsible for assuring that a copy of the deposition transcript, diskettes, and any videotapes are provided to the document de- </w:t>
      </w:r>
      <w:proofErr w:type="spellStart"/>
      <w:r w:rsidRPr="004D78D4">
        <w:rPr>
          <w:w w:val="105"/>
          <w:sz w:val="24"/>
          <w:szCs w:val="24"/>
        </w:rPr>
        <w:t>pository</w:t>
      </w:r>
      <w:proofErr w:type="spellEnd"/>
      <w:r w:rsidRPr="004D78D4">
        <w:rPr>
          <w:w w:val="105"/>
          <w:sz w:val="24"/>
          <w:szCs w:val="24"/>
        </w:rPr>
        <w:t xml:space="preserve"> and to liaison counsel.</w:t>
      </w:r>
    </w:p>
    <w:p w14:paraId="07229948" w14:textId="77777777" w:rsidR="004D78D4" w:rsidRPr="004D78D4" w:rsidRDefault="004D78D4" w:rsidP="004D78D4">
      <w:pPr>
        <w:pStyle w:val="ListParagraph"/>
        <w:numPr>
          <w:ilvl w:val="1"/>
          <w:numId w:val="3"/>
        </w:numPr>
        <w:tabs>
          <w:tab w:val="left" w:pos="1640"/>
        </w:tabs>
        <w:spacing w:before="57" w:line="264" w:lineRule="auto"/>
        <w:ind w:right="911"/>
        <w:contextualSpacing w:val="0"/>
        <w:jc w:val="both"/>
        <w:rPr>
          <w:sz w:val="24"/>
          <w:szCs w:val="24"/>
        </w:rPr>
      </w:pPr>
      <w:r w:rsidRPr="004D78D4">
        <w:rPr>
          <w:i/>
          <w:w w:val="105"/>
          <w:sz w:val="24"/>
          <w:szCs w:val="24"/>
        </w:rPr>
        <w:t xml:space="preserve">Objections and Directions Not to Answer. </w:t>
      </w:r>
      <w:r w:rsidRPr="004D78D4">
        <w:rPr>
          <w:w w:val="105"/>
          <w:sz w:val="24"/>
          <w:szCs w:val="24"/>
        </w:rPr>
        <w:t>Counsel shall comply with Fed. R. Civ.</w:t>
      </w:r>
      <w:r w:rsidRPr="004D78D4">
        <w:rPr>
          <w:spacing w:val="-1"/>
          <w:w w:val="105"/>
          <w:sz w:val="24"/>
          <w:szCs w:val="24"/>
        </w:rPr>
        <w:t xml:space="preserve"> </w:t>
      </w:r>
      <w:r w:rsidRPr="004D78D4">
        <w:rPr>
          <w:w w:val="105"/>
          <w:sz w:val="24"/>
          <w:szCs w:val="24"/>
        </w:rPr>
        <w:t>P.</w:t>
      </w:r>
      <w:r w:rsidRPr="004D78D4">
        <w:rPr>
          <w:spacing w:val="-1"/>
          <w:w w:val="105"/>
          <w:sz w:val="24"/>
          <w:szCs w:val="24"/>
        </w:rPr>
        <w:t xml:space="preserve"> </w:t>
      </w:r>
      <w:r w:rsidRPr="004D78D4">
        <w:rPr>
          <w:w w:val="105"/>
          <w:sz w:val="24"/>
          <w:szCs w:val="24"/>
        </w:rPr>
        <w:t>30(d)(1).</w:t>
      </w:r>
      <w:r w:rsidRPr="004D78D4">
        <w:rPr>
          <w:spacing w:val="-1"/>
          <w:w w:val="105"/>
          <w:sz w:val="24"/>
          <w:szCs w:val="24"/>
        </w:rPr>
        <w:t xml:space="preserve"> </w:t>
      </w:r>
      <w:r w:rsidRPr="004D78D4">
        <w:rPr>
          <w:w w:val="105"/>
          <w:sz w:val="24"/>
          <w:szCs w:val="24"/>
        </w:rPr>
        <w:t>When</w:t>
      </w:r>
      <w:r w:rsidRPr="004D78D4">
        <w:rPr>
          <w:spacing w:val="-1"/>
          <w:w w:val="105"/>
          <w:sz w:val="24"/>
          <w:szCs w:val="24"/>
        </w:rPr>
        <w:t xml:space="preserve"> </w:t>
      </w:r>
      <w:r w:rsidRPr="004D78D4">
        <w:rPr>
          <w:w w:val="105"/>
          <w:sz w:val="24"/>
          <w:szCs w:val="24"/>
        </w:rPr>
        <w:t>a</w:t>
      </w:r>
      <w:r w:rsidRPr="004D78D4">
        <w:rPr>
          <w:spacing w:val="-1"/>
          <w:w w:val="105"/>
          <w:sz w:val="24"/>
          <w:szCs w:val="24"/>
        </w:rPr>
        <w:t xml:space="preserve"> </w:t>
      </w:r>
      <w:r w:rsidRPr="004D78D4">
        <w:rPr>
          <w:w w:val="105"/>
          <w:sz w:val="24"/>
          <w:szCs w:val="24"/>
        </w:rPr>
        <w:t>privilege</w:t>
      </w:r>
      <w:r w:rsidRPr="004D78D4">
        <w:rPr>
          <w:spacing w:val="-1"/>
          <w:w w:val="105"/>
          <w:sz w:val="24"/>
          <w:szCs w:val="24"/>
        </w:rPr>
        <w:t xml:space="preserve"> </w:t>
      </w:r>
      <w:r w:rsidRPr="004D78D4">
        <w:rPr>
          <w:w w:val="105"/>
          <w:sz w:val="24"/>
          <w:szCs w:val="24"/>
        </w:rPr>
        <w:t>is</w:t>
      </w:r>
      <w:r w:rsidRPr="004D78D4">
        <w:rPr>
          <w:spacing w:val="-1"/>
          <w:w w:val="105"/>
          <w:sz w:val="24"/>
          <w:szCs w:val="24"/>
        </w:rPr>
        <w:t xml:space="preserve"> </w:t>
      </w:r>
      <w:r w:rsidRPr="004D78D4">
        <w:rPr>
          <w:w w:val="105"/>
          <w:sz w:val="24"/>
          <w:szCs w:val="24"/>
        </w:rPr>
        <w:t>claimed,</w:t>
      </w:r>
      <w:r w:rsidRPr="004D78D4">
        <w:rPr>
          <w:spacing w:val="-1"/>
          <w:w w:val="105"/>
          <w:sz w:val="24"/>
          <w:szCs w:val="24"/>
        </w:rPr>
        <w:t xml:space="preserve"> </w:t>
      </w:r>
      <w:r w:rsidRPr="004D78D4">
        <w:rPr>
          <w:w w:val="105"/>
          <w:sz w:val="24"/>
          <w:szCs w:val="24"/>
        </w:rPr>
        <w:t>the</w:t>
      </w:r>
      <w:r w:rsidRPr="004D78D4">
        <w:rPr>
          <w:spacing w:val="-1"/>
          <w:w w:val="105"/>
          <w:sz w:val="24"/>
          <w:szCs w:val="24"/>
        </w:rPr>
        <w:t xml:space="preserve"> </w:t>
      </w:r>
      <w:r w:rsidRPr="004D78D4">
        <w:rPr>
          <w:w w:val="105"/>
          <w:sz w:val="24"/>
          <w:szCs w:val="24"/>
        </w:rPr>
        <w:t>witness</w:t>
      </w:r>
      <w:r w:rsidRPr="004D78D4">
        <w:rPr>
          <w:spacing w:val="-1"/>
          <w:w w:val="105"/>
          <w:sz w:val="24"/>
          <w:szCs w:val="24"/>
        </w:rPr>
        <w:t xml:space="preserve"> </w:t>
      </w:r>
      <w:r w:rsidRPr="004D78D4">
        <w:rPr>
          <w:w w:val="105"/>
          <w:sz w:val="24"/>
          <w:szCs w:val="24"/>
        </w:rPr>
        <w:t>should</w:t>
      </w:r>
      <w:r w:rsidRPr="004D78D4">
        <w:rPr>
          <w:spacing w:val="-1"/>
          <w:w w:val="105"/>
          <w:sz w:val="24"/>
          <w:szCs w:val="24"/>
        </w:rPr>
        <w:t xml:space="preserve"> </w:t>
      </w:r>
      <w:r w:rsidRPr="004D78D4">
        <w:rPr>
          <w:w w:val="105"/>
          <w:sz w:val="24"/>
          <w:szCs w:val="24"/>
        </w:rPr>
        <w:t>nevertheless answer questions relevant to the existence, extent, or waiver of the privilege, such as the date of a communication, who made the statement, to whom and</w:t>
      </w:r>
      <w:r w:rsidRPr="004D78D4">
        <w:rPr>
          <w:spacing w:val="40"/>
          <w:w w:val="105"/>
          <w:sz w:val="24"/>
          <w:szCs w:val="24"/>
        </w:rPr>
        <w:t xml:space="preserve"> </w:t>
      </w:r>
      <w:r w:rsidRPr="004D78D4">
        <w:rPr>
          <w:w w:val="105"/>
          <w:sz w:val="24"/>
          <w:szCs w:val="24"/>
        </w:rPr>
        <w:t>in whose presence the statement was made, other persons to whom the con- tents of the statement have been disclosed, and the general subject matter of the statement, unless such information is itself privileged.</w:t>
      </w:r>
    </w:p>
    <w:p w14:paraId="555F21B1" w14:textId="77777777" w:rsidR="004D78D4" w:rsidRPr="004D78D4" w:rsidRDefault="004D78D4" w:rsidP="004D78D4">
      <w:pPr>
        <w:spacing w:before="60" w:line="264" w:lineRule="auto"/>
        <w:ind w:left="1640" w:right="912" w:firstLine="182"/>
        <w:jc w:val="both"/>
        <w:rPr>
          <w:i/>
          <w:sz w:val="24"/>
          <w:szCs w:val="24"/>
        </w:rPr>
      </w:pPr>
      <w:r w:rsidRPr="004D78D4">
        <w:rPr>
          <w:i/>
          <w:sz w:val="24"/>
          <w:szCs w:val="24"/>
        </w:rPr>
        <w:t xml:space="preserve">Any objection made at a deposition shall be deemed to have been made on </w:t>
      </w:r>
      <w:proofErr w:type="gramStart"/>
      <w:r w:rsidRPr="004D78D4">
        <w:rPr>
          <w:i/>
          <w:sz w:val="24"/>
          <w:szCs w:val="24"/>
        </w:rPr>
        <w:t>be- half</w:t>
      </w:r>
      <w:proofErr w:type="gramEnd"/>
      <w:r w:rsidRPr="004D78D4">
        <w:rPr>
          <w:i/>
          <w:sz w:val="24"/>
          <w:szCs w:val="24"/>
        </w:rPr>
        <w:t xml:space="preserve"> of all other parties. All objections, except those relating to form and </w:t>
      </w:r>
      <w:proofErr w:type="spellStart"/>
      <w:proofErr w:type="gramStart"/>
      <w:r w:rsidRPr="004D78D4">
        <w:rPr>
          <w:i/>
          <w:sz w:val="24"/>
          <w:szCs w:val="24"/>
        </w:rPr>
        <w:t>founda</w:t>
      </w:r>
      <w:proofErr w:type="spellEnd"/>
      <w:r w:rsidRPr="004D78D4">
        <w:rPr>
          <w:i/>
          <w:sz w:val="24"/>
          <w:szCs w:val="24"/>
        </w:rPr>
        <w:t xml:space="preserve">- </w:t>
      </w:r>
      <w:proofErr w:type="spellStart"/>
      <w:r w:rsidRPr="004D78D4">
        <w:rPr>
          <w:i/>
          <w:sz w:val="24"/>
          <w:szCs w:val="24"/>
        </w:rPr>
        <w:t>tion</w:t>
      </w:r>
      <w:proofErr w:type="spellEnd"/>
      <w:proofErr w:type="gramEnd"/>
      <w:r w:rsidRPr="004D78D4">
        <w:rPr>
          <w:i/>
          <w:sz w:val="24"/>
          <w:szCs w:val="24"/>
        </w:rPr>
        <w:t>, are preserved.</w:t>
      </w:r>
    </w:p>
    <w:p w14:paraId="3D9C6888" w14:textId="77777777" w:rsidR="004D78D4" w:rsidRPr="004D78D4" w:rsidRDefault="004D78D4" w:rsidP="004D78D4">
      <w:pPr>
        <w:pStyle w:val="ListParagraph"/>
        <w:numPr>
          <w:ilvl w:val="1"/>
          <w:numId w:val="3"/>
        </w:numPr>
        <w:tabs>
          <w:tab w:val="left" w:pos="1640"/>
        </w:tabs>
        <w:spacing w:before="56" w:line="264" w:lineRule="auto"/>
        <w:ind w:right="912"/>
        <w:contextualSpacing w:val="0"/>
        <w:jc w:val="both"/>
        <w:rPr>
          <w:sz w:val="24"/>
          <w:szCs w:val="24"/>
        </w:rPr>
      </w:pPr>
      <w:r w:rsidRPr="004D78D4">
        <w:rPr>
          <w:i/>
          <w:w w:val="105"/>
          <w:sz w:val="24"/>
          <w:szCs w:val="24"/>
        </w:rPr>
        <w:t xml:space="preserve">Private Consultation. </w:t>
      </w:r>
      <w:r w:rsidRPr="004D78D4">
        <w:rPr>
          <w:w w:val="105"/>
          <w:sz w:val="24"/>
          <w:szCs w:val="24"/>
        </w:rPr>
        <w:t xml:space="preserve">Private conferences between deponents and their </w:t>
      </w:r>
      <w:proofErr w:type="spellStart"/>
      <w:proofErr w:type="gramStart"/>
      <w:r w:rsidRPr="004D78D4">
        <w:rPr>
          <w:w w:val="105"/>
          <w:sz w:val="24"/>
          <w:szCs w:val="24"/>
        </w:rPr>
        <w:t>attor</w:t>
      </w:r>
      <w:proofErr w:type="spellEnd"/>
      <w:r w:rsidRPr="004D78D4">
        <w:rPr>
          <w:w w:val="105"/>
          <w:sz w:val="24"/>
          <w:szCs w:val="24"/>
        </w:rPr>
        <w:t xml:space="preserve">- </w:t>
      </w:r>
      <w:proofErr w:type="spellStart"/>
      <w:r w:rsidRPr="004D78D4">
        <w:rPr>
          <w:w w:val="105"/>
          <w:sz w:val="24"/>
          <w:szCs w:val="24"/>
        </w:rPr>
        <w:t>neys</w:t>
      </w:r>
      <w:proofErr w:type="spellEnd"/>
      <w:proofErr w:type="gramEnd"/>
      <w:r w:rsidRPr="004D78D4">
        <w:rPr>
          <w:w w:val="105"/>
          <w:sz w:val="24"/>
          <w:szCs w:val="24"/>
        </w:rPr>
        <w:t xml:space="preserve"> </w:t>
      </w:r>
      <w:proofErr w:type="gramStart"/>
      <w:r w:rsidRPr="004D78D4">
        <w:rPr>
          <w:w w:val="105"/>
          <w:sz w:val="24"/>
          <w:szCs w:val="24"/>
        </w:rPr>
        <w:t>in the course of</w:t>
      </w:r>
      <w:proofErr w:type="gramEnd"/>
      <w:r w:rsidRPr="004D78D4">
        <w:rPr>
          <w:w w:val="105"/>
          <w:sz w:val="24"/>
          <w:szCs w:val="24"/>
        </w:rPr>
        <w:t xml:space="preserve"> interrogation are improper except for the purpose of determining whether a privilege should be asserted. Unless prohibited by the court for good cause shown, such conferences may be held during normal re- </w:t>
      </w:r>
      <w:proofErr w:type="spellStart"/>
      <w:r w:rsidRPr="004D78D4">
        <w:rPr>
          <w:w w:val="105"/>
          <w:sz w:val="24"/>
          <w:szCs w:val="24"/>
        </w:rPr>
        <w:t>cesses</w:t>
      </w:r>
      <w:proofErr w:type="spellEnd"/>
      <w:r w:rsidRPr="004D78D4">
        <w:rPr>
          <w:w w:val="105"/>
          <w:sz w:val="24"/>
          <w:szCs w:val="24"/>
        </w:rPr>
        <w:t xml:space="preserve"> and adjournments.</w:t>
      </w:r>
    </w:p>
    <w:p w14:paraId="3462EC18" w14:textId="77777777" w:rsidR="004D78D4" w:rsidRPr="004D78D4" w:rsidRDefault="004D78D4" w:rsidP="004D78D4">
      <w:pPr>
        <w:pStyle w:val="ListParagraph"/>
        <w:numPr>
          <w:ilvl w:val="1"/>
          <w:numId w:val="3"/>
        </w:numPr>
        <w:tabs>
          <w:tab w:val="left" w:pos="1640"/>
        </w:tabs>
        <w:spacing w:before="61" w:line="264" w:lineRule="auto"/>
        <w:ind w:right="912"/>
        <w:contextualSpacing w:val="0"/>
        <w:jc w:val="both"/>
        <w:rPr>
          <w:sz w:val="24"/>
          <w:szCs w:val="24"/>
        </w:rPr>
      </w:pPr>
      <w:r w:rsidRPr="004D78D4">
        <w:rPr>
          <w:i/>
          <w:sz w:val="24"/>
          <w:szCs w:val="24"/>
        </w:rPr>
        <w:t xml:space="preserve">Continuation of Deposition. </w:t>
      </w:r>
      <w:r w:rsidRPr="004D78D4">
        <w:rPr>
          <w:sz w:val="24"/>
          <w:szCs w:val="24"/>
        </w:rPr>
        <w:t xml:space="preserve">If a deposition is not finished on Friday of </w:t>
      </w:r>
      <w:proofErr w:type="gramStart"/>
      <w:r w:rsidRPr="004D78D4">
        <w:rPr>
          <w:sz w:val="24"/>
          <w:szCs w:val="24"/>
        </w:rPr>
        <w:t>a deposition</w:t>
      </w:r>
      <w:proofErr w:type="gramEnd"/>
      <w:r w:rsidRPr="004D78D4">
        <w:rPr>
          <w:sz w:val="24"/>
          <w:szCs w:val="24"/>
        </w:rPr>
        <w:t xml:space="preserve"> week, it will </w:t>
      </w:r>
      <w:proofErr w:type="gramStart"/>
      <w:r w:rsidRPr="004D78D4">
        <w:rPr>
          <w:sz w:val="24"/>
          <w:szCs w:val="24"/>
        </w:rPr>
        <w:t>continue on</w:t>
      </w:r>
      <w:proofErr w:type="gramEnd"/>
      <w:r w:rsidRPr="004D78D4">
        <w:rPr>
          <w:sz w:val="24"/>
          <w:szCs w:val="24"/>
        </w:rPr>
        <w:t xml:space="preserve"> the following Monday, subject to the availability</w:t>
      </w:r>
      <w:r w:rsidRPr="004D78D4">
        <w:rPr>
          <w:spacing w:val="40"/>
          <w:sz w:val="24"/>
          <w:szCs w:val="24"/>
        </w:rPr>
        <w:t xml:space="preserve"> </w:t>
      </w:r>
      <w:r w:rsidRPr="004D78D4">
        <w:rPr>
          <w:sz w:val="24"/>
          <w:szCs w:val="24"/>
        </w:rPr>
        <w:t>of</w:t>
      </w:r>
      <w:r w:rsidRPr="004D78D4">
        <w:rPr>
          <w:spacing w:val="40"/>
          <w:sz w:val="24"/>
          <w:szCs w:val="24"/>
        </w:rPr>
        <w:t xml:space="preserve"> </w:t>
      </w:r>
      <w:r w:rsidRPr="004D78D4">
        <w:rPr>
          <w:sz w:val="24"/>
          <w:szCs w:val="24"/>
        </w:rPr>
        <w:t>the</w:t>
      </w:r>
      <w:r w:rsidRPr="004D78D4">
        <w:rPr>
          <w:spacing w:val="40"/>
          <w:sz w:val="24"/>
          <w:szCs w:val="24"/>
        </w:rPr>
        <w:t xml:space="preserve"> </w:t>
      </w:r>
      <w:r w:rsidRPr="004D78D4">
        <w:rPr>
          <w:sz w:val="24"/>
          <w:szCs w:val="24"/>
        </w:rPr>
        <w:t>witness.</w:t>
      </w:r>
      <w:r w:rsidRPr="004D78D4">
        <w:rPr>
          <w:spacing w:val="40"/>
          <w:sz w:val="24"/>
          <w:szCs w:val="24"/>
        </w:rPr>
        <w:t xml:space="preserve"> </w:t>
      </w:r>
      <w:r w:rsidRPr="004D78D4">
        <w:rPr>
          <w:sz w:val="24"/>
          <w:szCs w:val="24"/>
        </w:rPr>
        <w:t>If</w:t>
      </w:r>
      <w:r w:rsidRPr="004D78D4">
        <w:rPr>
          <w:spacing w:val="40"/>
          <w:sz w:val="24"/>
          <w:szCs w:val="24"/>
        </w:rPr>
        <w:t xml:space="preserve"> </w:t>
      </w:r>
      <w:r w:rsidRPr="004D78D4">
        <w:rPr>
          <w:sz w:val="24"/>
          <w:szCs w:val="24"/>
        </w:rPr>
        <w:t>the</w:t>
      </w:r>
      <w:r w:rsidRPr="004D78D4">
        <w:rPr>
          <w:spacing w:val="40"/>
          <w:sz w:val="24"/>
          <w:szCs w:val="24"/>
        </w:rPr>
        <w:t xml:space="preserve"> </w:t>
      </w:r>
      <w:r w:rsidRPr="004D78D4">
        <w:rPr>
          <w:sz w:val="24"/>
          <w:szCs w:val="24"/>
        </w:rPr>
        <w:t>witness</w:t>
      </w:r>
      <w:r w:rsidRPr="004D78D4">
        <w:rPr>
          <w:spacing w:val="40"/>
          <w:sz w:val="24"/>
          <w:szCs w:val="24"/>
        </w:rPr>
        <w:t xml:space="preserve"> </w:t>
      </w:r>
      <w:r w:rsidRPr="004D78D4">
        <w:rPr>
          <w:sz w:val="24"/>
          <w:szCs w:val="24"/>
        </w:rPr>
        <w:t>is</w:t>
      </w:r>
      <w:r w:rsidRPr="004D78D4">
        <w:rPr>
          <w:spacing w:val="40"/>
          <w:sz w:val="24"/>
          <w:szCs w:val="24"/>
        </w:rPr>
        <w:t xml:space="preserve"> </w:t>
      </w:r>
      <w:r w:rsidRPr="004D78D4">
        <w:rPr>
          <w:sz w:val="24"/>
          <w:szCs w:val="24"/>
        </w:rPr>
        <w:t>unavailable,</w:t>
      </w:r>
      <w:r w:rsidRPr="004D78D4">
        <w:rPr>
          <w:spacing w:val="40"/>
          <w:sz w:val="24"/>
          <w:szCs w:val="24"/>
        </w:rPr>
        <w:t xml:space="preserve"> </w:t>
      </w:r>
      <w:r w:rsidRPr="004D78D4">
        <w:rPr>
          <w:sz w:val="24"/>
          <w:szCs w:val="24"/>
        </w:rPr>
        <w:t>it</w:t>
      </w:r>
      <w:r w:rsidRPr="004D78D4">
        <w:rPr>
          <w:spacing w:val="40"/>
          <w:sz w:val="24"/>
          <w:szCs w:val="24"/>
        </w:rPr>
        <w:t xml:space="preserve"> </w:t>
      </w:r>
      <w:r w:rsidRPr="004D78D4">
        <w:rPr>
          <w:sz w:val="24"/>
          <w:szCs w:val="24"/>
        </w:rPr>
        <w:t>will</w:t>
      </w:r>
      <w:r w:rsidRPr="004D78D4">
        <w:rPr>
          <w:spacing w:val="40"/>
          <w:sz w:val="24"/>
          <w:szCs w:val="24"/>
        </w:rPr>
        <w:t xml:space="preserve"> </w:t>
      </w:r>
      <w:r w:rsidRPr="004D78D4">
        <w:rPr>
          <w:sz w:val="24"/>
          <w:szCs w:val="24"/>
        </w:rPr>
        <w:t>resume</w:t>
      </w:r>
      <w:r w:rsidRPr="004D78D4">
        <w:rPr>
          <w:spacing w:val="40"/>
          <w:sz w:val="24"/>
          <w:szCs w:val="24"/>
        </w:rPr>
        <w:t xml:space="preserve"> </w:t>
      </w:r>
      <w:r w:rsidRPr="004D78D4">
        <w:rPr>
          <w:sz w:val="24"/>
          <w:szCs w:val="24"/>
        </w:rPr>
        <w:t>on</w:t>
      </w:r>
      <w:r w:rsidRPr="004D78D4">
        <w:rPr>
          <w:spacing w:val="40"/>
          <w:sz w:val="24"/>
          <w:szCs w:val="24"/>
        </w:rPr>
        <w:t xml:space="preserve"> </w:t>
      </w:r>
      <w:r w:rsidRPr="004D78D4">
        <w:rPr>
          <w:sz w:val="24"/>
          <w:szCs w:val="24"/>
        </w:rPr>
        <w:t xml:space="preserve">a </w:t>
      </w:r>
      <w:proofErr w:type="gramStart"/>
      <w:r w:rsidRPr="004D78D4">
        <w:rPr>
          <w:sz w:val="24"/>
          <w:szCs w:val="24"/>
        </w:rPr>
        <w:t>newly noticed</w:t>
      </w:r>
      <w:proofErr w:type="gramEnd"/>
      <w:r w:rsidRPr="004D78D4">
        <w:rPr>
          <w:sz w:val="24"/>
          <w:szCs w:val="24"/>
        </w:rPr>
        <w:t xml:space="preserve"> date.</w:t>
      </w:r>
    </w:p>
    <w:p w14:paraId="52082185" w14:textId="77777777" w:rsidR="004D78D4" w:rsidRPr="004D78D4" w:rsidRDefault="004D78D4" w:rsidP="004D78D4">
      <w:pPr>
        <w:pStyle w:val="ListParagraph"/>
        <w:numPr>
          <w:ilvl w:val="0"/>
          <w:numId w:val="3"/>
        </w:numPr>
        <w:tabs>
          <w:tab w:val="left" w:pos="1279"/>
        </w:tabs>
        <w:spacing w:before="76"/>
        <w:ind w:left="1279" w:hanging="359"/>
        <w:contextualSpacing w:val="0"/>
        <w:jc w:val="both"/>
        <w:rPr>
          <w:i/>
          <w:sz w:val="24"/>
          <w:szCs w:val="24"/>
        </w:rPr>
      </w:pPr>
      <w:r w:rsidRPr="004D78D4">
        <w:rPr>
          <w:i/>
          <w:spacing w:val="-2"/>
          <w:sz w:val="24"/>
          <w:szCs w:val="24"/>
        </w:rPr>
        <w:t>Documents</w:t>
      </w:r>
    </w:p>
    <w:p w14:paraId="1CFACC20" w14:textId="77777777" w:rsidR="004D78D4" w:rsidRPr="004D78D4" w:rsidRDefault="004D78D4" w:rsidP="004D78D4">
      <w:pPr>
        <w:pStyle w:val="ListParagraph"/>
        <w:numPr>
          <w:ilvl w:val="1"/>
          <w:numId w:val="3"/>
        </w:numPr>
        <w:tabs>
          <w:tab w:val="left" w:pos="1640"/>
        </w:tabs>
        <w:spacing w:before="83" w:line="264" w:lineRule="auto"/>
        <w:ind w:right="913"/>
        <w:contextualSpacing w:val="0"/>
        <w:jc w:val="both"/>
        <w:rPr>
          <w:sz w:val="24"/>
          <w:szCs w:val="24"/>
        </w:rPr>
      </w:pPr>
      <w:r w:rsidRPr="004D78D4">
        <w:rPr>
          <w:i/>
          <w:w w:val="105"/>
          <w:sz w:val="24"/>
          <w:szCs w:val="24"/>
        </w:rPr>
        <w:t xml:space="preserve">Production of Documents. </w:t>
      </w:r>
      <w:r w:rsidRPr="004D78D4">
        <w:rPr>
          <w:w w:val="105"/>
          <w:sz w:val="24"/>
          <w:szCs w:val="24"/>
        </w:rPr>
        <w:t>Witnesses subpoenaed to produce documents should ordinarily be served at least 30 days before the scheduled deposition.</w:t>
      </w:r>
    </w:p>
    <w:p w14:paraId="5C75B52D" w14:textId="77777777" w:rsidR="004D78D4" w:rsidRPr="004D78D4" w:rsidRDefault="004D78D4" w:rsidP="004D78D4">
      <w:pPr>
        <w:spacing w:line="264" w:lineRule="auto"/>
        <w:jc w:val="both"/>
        <w:rPr>
          <w:sz w:val="24"/>
          <w:szCs w:val="24"/>
        </w:rPr>
        <w:sectPr w:rsidR="004D78D4" w:rsidRPr="004D78D4" w:rsidSect="004D78D4">
          <w:headerReference w:type="even" r:id="rId7"/>
          <w:headerReference w:type="default" r:id="rId8"/>
          <w:footerReference w:type="even" r:id="rId9"/>
          <w:footerReference w:type="default" r:id="rId10"/>
          <w:pgSz w:w="12240" w:h="15840"/>
          <w:pgMar w:top="2100" w:right="1720" w:bottom="1880" w:left="1720" w:header="1913" w:footer="1688" w:gutter="0"/>
          <w:pgNumType w:start="757"/>
          <w:cols w:space="720"/>
        </w:sectPr>
      </w:pPr>
    </w:p>
    <w:p w14:paraId="2AB4591D" w14:textId="77777777" w:rsidR="004D78D4" w:rsidRPr="004D78D4" w:rsidRDefault="004D78D4" w:rsidP="004D78D4">
      <w:pPr>
        <w:pStyle w:val="BodyText"/>
        <w:spacing w:before="82"/>
        <w:rPr>
          <w:sz w:val="24"/>
          <w:szCs w:val="24"/>
        </w:rPr>
      </w:pPr>
    </w:p>
    <w:p w14:paraId="63CB783D" w14:textId="77777777" w:rsidR="004D78D4" w:rsidRPr="004D78D4" w:rsidRDefault="004D78D4" w:rsidP="004D78D4">
      <w:pPr>
        <w:spacing w:before="1" w:line="264" w:lineRule="auto"/>
        <w:ind w:left="1640" w:right="916"/>
        <w:jc w:val="both"/>
        <w:rPr>
          <w:sz w:val="24"/>
          <w:szCs w:val="24"/>
        </w:rPr>
      </w:pPr>
      <w:r w:rsidRPr="004D78D4">
        <w:rPr>
          <w:w w:val="105"/>
          <w:sz w:val="24"/>
          <w:szCs w:val="24"/>
        </w:rPr>
        <w:t xml:space="preserve">Arrangements should be made to permit </w:t>
      </w:r>
      <w:proofErr w:type="gramStart"/>
      <w:r w:rsidRPr="004D78D4">
        <w:rPr>
          <w:w w:val="105"/>
          <w:sz w:val="24"/>
          <w:szCs w:val="24"/>
        </w:rPr>
        <w:t>inspection</w:t>
      </w:r>
      <w:proofErr w:type="gramEnd"/>
      <w:r w:rsidRPr="004D78D4">
        <w:rPr>
          <w:w w:val="105"/>
          <w:sz w:val="24"/>
          <w:szCs w:val="24"/>
        </w:rPr>
        <w:t xml:space="preserve"> of the documents before the interrogation commences.</w:t>
      </w:r>
    </w:p>
    <w:p w14:paraId="0FD099AD" w14:textId="77777777" w:rsidR="004D78D4" w:rsidRPr="004D78D4" w:rsidRDefault="004D78D4" w:rsidP="004D78D4">
      <w:pPr>
        <w:pStyle w:val="ListParagraph"/>
        <w:numPr>
          <w:ilvl w:val="1"/>
          <w:numId w:val="3"/>
        </w:numPr>
        <w:tabs>
          <w:tab w:val="left" w:pos="1640"/>
        </w:tabs>
        <w:spacing w:before="57" w:line="264" w:lineRule="auto"/>
        <w:ind w:right="914"/>
        <w:contextualSpacing w:val="0"/>
        <w:jc w:val="both"/>
        <w:rPr>
          <w:sz w:val="24"/>
          <w:szCs w:val="24"/>
        </w:rPr>
      </w:pPr>
      <w:r w:rsidRPr="004D78D4">
        <w:rPr>
          <w:i/>
          <w:w w:val="105"/>
          <w:sz w:val="24"/>
          <w:szCs w:val="24"/>
        </w:rPr>
        <w:t>Confidentiality</w:t>
      </w:r>
      <w:r w:rsidRPr="004D78D4">
        <w:rPr>
          <w:i/>
          <w:spacing w:val="-9"/>
          <w:w w:val="105"/>
          <w:sz w:val="24"/>
          <w:szCs w:val="24"/>
        </w:rPr>
        <w:t xml:space="preserve"> </w:t>
      </w:r>
      <w:r w:rsidRPr="004D78D4">
        <w:rPr>
          <w:i/>
          <w:w w:val="105"/>
          <w:sz w:val="24"/>
          <w:szCs w:val="24"/>
        </w:rPr>
        <w:t>Order.</w:t>
      </w:r>
      <w:r w:rsidRPr="004D78D4">
        <w:rPr>
          <w:i/>
          <w:spacing w:val="-4"/>
          <w:w w:val="105"/>
          <w:sz w:val="24"/>
          <w:szCs w:val="24"/>
        </w:rPr>
        <w:t xml:space="preserve"> </w:t>
      </w:r>
      <w:r w:rsidRPr="004D78D4">
        <w:rPr>
          <w:w w:val="105"/>
          <w:sz w:val="24"/>
          <w:szCs w:val="24"/>
        </w:rPr>
        <w:t>A</w:t>
      </w:r>
      <w:r w:rsidRPr="004D78D4">
        <w:rPr>
          <w:spacing w:val="-3"/>
          <w:w w:val="105"/>
          <w:sz w:val="24"/>
          <w:szCs w:val="24"/>
        </w:rPr>
        <w:t xml:space="preserve"> </w:t>
      </w:r>
      <w:r w:rsidRPr="004D78D4">
        <w:rPr>
          <w:w w:val="105"/>
          <w:sz w:val="24"/>
          <w:szCs w:val="24"/>
        </w:rPr>
        <w:t>copy</w:t>
      </w:r>
      <w:r w:rsidRPr="004D78D4">
        <w:rPr>
          <w:spacing w:val="-3"/>
          <w:w w:val="105"/>
          <w:sz w:val="24"/>
          <w:szCs w:val="24"/>
        </w:rPr>
        <w:t xml:space="preserve"> </w:t>
      </w:r>
      <w:r w:rsidRPr="004D78D4">
        <w:rPr>
          <w:w w:val="105"/>
          <w:sz w:val="24"/>
          <w:szCs w:val="24"/>
        </w:rPr>
        <w:t>of</w:t>
      </w:r>
      <w:r w:rsidRPr="004D78D4">
        <w:rPr>
          <w:spacing w:val="-3"/>
          <w:w w:val="105"/>
          <w:sz w:val="24"/>
          <w:szCs w:val="24"/>
        </w:rPr>
        <w:t xml:space="preserve"> </w:t>
      </w:r>
      <w:r w:rsidRPr="004D78D4">
        <w:rPr>
          <w:w w:val="105"/>
          <w:sz w:val="24"/>
          <w:szCs w:val="24"/>
        </w:rPr>
        <w:t>the</w:t>
      </w:r>
      <w:r w:rsidRPr="004D78D4">
        <w:rPr>
          <w:spacing w:val="-3"/>
          <w:w w:val="105"/>
          <w:sz w:val="24"/>
          <w:szCs w:val="24"/>
        </w:rPr>
        <w:t xml:space="preserve"> </w:t>
      </w:r>
      <w:r w:rsidRPr="004D78D4">
        <w:rPr>
          <w:w w:val="105"/>
          <w:sz w:val="24"/>
          <w:szCs w:val="24"/>
        </w:rPr>
        <w:t>confidentiality</w:t>
      </w:r>
      <w:r w:rsidRPr="004D78D4">
        <w:rPr>
          <w:spacing w:val="-3"/>
          <w:w w:val="105"/>
          <w:sz w:val="24"/>
          <w:szCs w:val="24"/>
        </w:rPr>
        <w:t xml:space="preserve"> </w:t>
      </w:r>
      <w:r w:rsidRPr="004D78D4">
        <w:rPr>
          <w:w w:val="105"/>
          <w:sz w:val="24"/>
          <w:szCs w:val="24"/>
        </w:rPr>
        <w:t>order</w:t>
      </w:r>
      <w:r w:rsidRPr="004D78D4">
        <w:rPr>
          <w:spacing w:val="-3"/>
          <w:w w:val="105"/>
          <w:sz w:val="24"/>
          <w:szCs w:val="24"/>
        </w:rPr>
        <w:t xml:space="preserve"> </w:t>
      </w:r>
      <w:r w:rsidRPr="004D78D4">
        <w:rPr>
          <w:w w:val="105"/>
          <w:sz w:val="24"/>
          <w:szCs w:val="24"/>
        </w:rPr>
        <w:t>shall</w:t>
      </w:r>
      <w:r w:rsidRPr="004D78D4">
        <w:rPr>
          <w:spacing w:val="-3"/>
          <w:w w:val="105"/>
          <w:sz w:val="24"/>
          <w:szCs w:val="24"/>
        </w:rPr>
        <w:t xml:space="preserve"> </w:t>
      </w:r>
      <w:r w:rsidRPr="004D78D4">
        <w:rPr>
          <w:w w:val="105"/>
          <w:sz w:val="24"/>
          <w:szCs w:val="24"/>
        </w:rPr>
        <w:t>be</w:t>
      </w:r>
      <w:r w:rsidRPr="004D78D4">
        <w:rPr>
          <w:spacing w:val="-3"/>
          <w:w w:val="105"/>
          <w:sz w:val="24"/>
          <w:szCs w:val="24"/>
        </w:rPr>
        <w:t xml:space="preserve"> </w:t>
      </w:r>
      <w:r w:rsidRPr="004D78D4">
        <w:rPr>
          <w:w w:val="105"/>
          <w:sz w:val="24"/>
          <w:szCs w:val="24"/>
        </w:rPr>
        <w:t>provided</w:t>
      </w:r>
      <w:r w:rsidRPr="004D78D4">
        <w:rPr>
          <w:spacing w:val="-3"/>
          <w:w w:val="105"/>
          <w:sz w:val="24"/>
          <w:szCs w:val="24"/>
        </w:rPr>
        <w:t xml:space="preserve"> </w:t>
      </w:r>
      <w:r w:rsidRPr="004D78D4">
        <w:rPr>
          <w:w w:val="105"/>
          <w:sz w:val="24"/>
          <w:szCs w:val="24"/>
        </w:rPr>
        <w:t xml:space="preserve">to the deponent before the </w:t>
      </w:r>
      <w:proofErr w:type="gramStart"/>
      <w:r w:rsidRPr="004D78D4">
        <w:rPr>
          <w:w w:val="105"/>
          <w:sz w:val="24"/>
          <w:szCs w:val="24"/>
        </w:rPr>
        <w:t>deposition</w:t>
      </w:r>
      <w:proofErr w:type="gramEnd"/>
      <w:r w:rsidRPr="004D78D4">
        <w:rPr>
          <w:w w:val="105"/>
          <w:sz w:val="24"/>
          <w:szCs w:val="24"/>
        </w:rPr>
        <w:t xml:space="preserve"> commences if the deponent is to produce or may be asked about documents that may contain confidential information. [Counsel shall comply with the provisions of the confidentiality order when examining a deponent about confidential information.]</w:t>
      </w:r>
    </w:p>
    <w:p w14:paraId="50A42956" w14:textId="77777777" w:rsidR="004D78D4" w:rsidRPr="004D78D4" w:rsidRDefault="004D78D4" w:rsidP="004D78D4">
      <w:pPr>
        <w:pStyle w:val="ListParagraph"/>
        <w:numPr>
          <w:ilvl w:val="1"/>
          <w:numId w:val="3"/>
        </w:numPr>
        <w:tabs>
          <w:tab w:val="left" w:pos="1640"/>
        </w:tabs>
        <w:spacing w:before="60" w:line="264" w:lineRule="auto"/>
        <w:ind w:right="912"/>
        <w:contextualSpacing w:val="0"/>
        <w:jc w:val="both"/>
        <w:rPr>
          <w:sz w:val="24"/>
          <w:szCs w:val="24"/>
        </w:rPr>
      </w:pPr>
      <w:r w:rsidRPr="004D78D4">
        <w:rPr>
          <w:i/>
          <w:w w:val="105"/>
          <w:sz w:val="24"/>
          <w:szCs w:val="24"/>
        </w:rPr>
        <w:t>Copies.</w:t>
      </w:r>
      <w:r w:rsidRPr="004D78D4">
        <w:rPr>
          <w:i/>
          <w:spacing w:val="-5"/>
          <w:w w:val="105"/>
          <w:sz w:val="24"/>
          <w:szCs w:val="24"/>
        </w:rPr>
        <w:t xml:space="preserve"> </w:t>
      </w:r>
      <w:r w:rsidRPr="004D78D4">
        <w:rPr>
          <w:w w:val="105"/>
          <w:sz w:val="24"/>
          <w:szCs w:val="24"/>
        </w:rPr>
        <w:t>Extra</w:t>
      </w:r>
      <w:r w:rsidRPr="004D78D4">
        <w:rPr>
          <w:spacing w:val="-5"/>
          <w:w w:val="105"/>
          <w:sz w:val="24"/>
          <w:szCs w:val="24"/>
        </w:rPr>
        <w:t xml:space="preserve"> </w:t>
      </w:r>
      <w:r w:rsidRPr="004D78D4">
        <w:rPr>
          <w:w w:val="105"/>
          <w:sz w:val="24"/>
          <w:szCs w:val="24"/>
        </w:rPr>
        <w:t>copies</w:t>
      </w:r>
      <w:r w:rsidRPr="004D78D4">
        <w:rPr>
          <w:spacing w:val="-5"/>
          <w:w w:val="105"/>
          <w:sz w:val="24"/>
          <w:szCs w:val="24"/>
        </w:rPr>
        <w:t xml:space="preserve"> </w:t>
      </w:r>
      <w:r w:rsidRPr="004D78D4">
        <w:rPr>
          <w:w w:val="105"/>
          <w:sz w:val="24"/>
          <w:szCs w:val="24"/>
        </w:rPr>
        <w:t>of</w:t>
      </w:r>
      <w:r w:rsidRPr="004D78D4">
        <w:rPr>
          <w:spacing w:val="-5"/>
          <w:w w:val="105"/>
          <w:sz w:val="24"/>
          <w:szCs w:val="24"/>
        </w:rPr>
        <w:t xml:space="preserve"> </w:t>
      </w:r>
      <w:r w:rsidRPr="004D78D4">
        <w:rPr>
          <w:w w:val="105"/>
          <w:sz w:val="24"/>
          <w:szCs w:val="24"/>
        </w:rPr>
        <w:t>documents</w:t>
      </w:r>
      <w:r w:rsidRPr="004D78D4">
        <w:rPr>
          <w:spacing w:val="-5"/>
          <w:w w:val="105"/>
          <w:sz w:val="24"/>
          <w:szCs w:val="24"/>
        </w:rPr>
        <w:t xml:space="preserve"> </w:t>
      </w:r>
      <w:r w:rsidRPr="004D78D4">
        <w:rPr>
          <w:w w:val="105"/>
          <w:sz w:val="24"/>
          <w:szCs w:val="24"/>
        </w:rPr>
        <w:t>about</w:t>
      </w:r>
      <w:r w:rsidRPr="004D78D4">
        <w:rPr>
          <w:spacing w:val="-5"/>
          <w:w w:val="105"/>
          <w:sz w:val="24"/>
          <w:szCs w:val="24"/>
        </w:rPr>
        <w:t xml:space="preserve"> </w:t>
      </w:r>
      <w:r w:rsidRPr="004D78D4">
        <w:rPr>
          <w:w w:val="105"/>
          <w:sz w:val="24"/>
          <w:szCs w:val="24"/>
        </w:rPr>
        <w:t>which</w:t>
      </w:r>
      <w:r w:rsidRPr="004D78D4">
        <w:rPr>
          <w:spacing w:val="-5"/>
          <w:w w:val="105"/>
          <w:sz w:val="24"/>
          <w:szCs w:val="24"/>
        </w:rPr>
        <w:t xml:space="preserve"> </w:t>
      </w:r>
      <w:r w:rsidRPr="004D78D4">
        <w:rPr>
          <w:w w:val="105"/>
          <w:sz w:val="24"/>
          <w:szCs w:val="24"/>
        </w:rPr>
        <w:t>counsel</w:t>
      </w:r>
      <w:r w:rsidRPr="004D78D4">
        <w:rPr>
          <w:spacing w:val="-5"/>
          <w:w w:val="105"/>
          <w:sz w:val="24"/>
          <w:szCs w:val="24"/>
        </w:rPr>
        <w:t xml:space="preserve"> </w:t>
      </w:r>
      <w:r w:rsidRPr="004D78D4">
        <w:rPr>
          <w:w w:val="105"/>
          <w:sz w:val="24"/>
          <w:szCs w:val="24"/>
        </w:rPr>
        <w:t>expect</w:t>
      </w:r>
      <w:r w:rsidRPr="004D78D4">
        <w:rPr>
          <w:spacing w:val="-5"/>
          <w:w w:val="105"/>
          <w:sz w:val="24"/>
          <w:szCs w:val="24"/>
        </w:rPr>
        <w:t xml:space="preserve"> </w:t>
      </w:r>
      <w:r w:rsidRPr="004D78D4">
        <w:rPr>
          <w:w w:val="105"/>
          <w:sz w:val="24"/>
          <w:szCs w:val="24"/>
        </w:rPr>
        <w:t>to</w:t>
      </w:r>
      <w:r w:rsidRPr="004D78D4">
        <w:rPr>
          <w:spacing w:val="-5"/>
          <w:w w:val="105"/>
          <w:sz w:val="24"/>
          <w:szCs w:val="24"/>
        </w:rPr>
        <w:t xml:space="preserve"> </w:t>
      </w:r>
      <w:r w:rsidRPr="004D78D4">
        <w:rPr>
          <w:w w:val="105"/>
          <w:sz w:val="24"/>
          <w:szCs w:val="24"/>
        </w:rPr>
        <w:t>examine</w:t>
      </w:r>
      <w:r w:rsidRPr="004D78D4">
        <w:rPr>
          <w:spacing w:val="-5"/>
          <w:w w:val="105"/>
          <w:sz w:val="24"/>
          <w:szCs w:val="24"/>
        </w:rPr>
        <w:t xml:space="preserve"> </w:t>
      </w:r>
      <w:r w:rsidRPr="004D78D4">
        <w:rPr>
          <w:w w:val="105"/>
          <w:sz w:val="24"/>
          <w:szCs w:val="24"/>
        </w:rPr>
        <w:t xml:space="preserve">the deponent should ordinarily be provided to opposing counsel and the depo- </w:t>
      </w:r>
      <w:proofErr w:type="spellStart"/>
      <w:r w:rsidRPr="004D78D4">
        <w:rPr>
          <w:w w:val="105"/>
          <w:sz w:val="24"/>
          <w:szCs w:val="24"/>
        </w:rPr>
        <w:t>nent</w:t>
      </w:r>
      <w:proofErr w:type="spellEnd"/>
      <w:r w:rsidRPr="004D78D4">
        <w:rPr>
          <w:w w:val="105"/>
          <w:sz w:val="24"/>
          <w:szCs w:val="24"/>
        </w:rPr>
        <w:t>.</w:t>
      </w:r>
      <w:r w:rsidRPr="004D78D4">
        <w:rPr>
          <w:spacing w:val="17"/>
          <w:w w:val="105"/>
          <w:sz w:val="24"/>
          <w:szCs w:val="24"/>
        </w:rPr>
        <w:t xml:space="preserve"> </w:t>
      </w:r>
      <w:r w:rsidRPr="004D78D4">
        <w:rPr>
          <w:w w:val="105"/>
          <w:sz w:val="24"/>
          <w:szCs w:val="24"/>
        </w:rPr>
        <w:t>Deponents</w:t>
      </w:r>
      <w:r w:rsidRPr="004D78D4">
        <w:rPr>
          <w:spacing w:val="17"/>
          <w:w w:val="105"/>
          <w:sz w:val="24"/>
          <w:szCs w:val="24"/>
        </w:rPr>
        <w:t xml:space="preserve"> </w:t>
      </w:r>
      <w:r w:rsidRPr="004D78D4">
        <w:rPr>
          <w:w w:val="105"/>
          <w:sz w:val="24"/>
          <w:szCs w:val="24"/>
        </w:rPr>
        <w:t>should</w:t>
      </w:r>
      <w:r w:rsidRPr="004D78D4">
        <w:rPr>
          <w:spacing w:val="17"/>
          <w:w w:val="105"/>
          <w:sz w:val="24"/>
          <w:szCs w:val="24"/>
        </w:rPr>
        <w:t xml:space="preserve"> </w:t>
      </w:r>
      <w:r w:rsidRPr="004D78D4">
        <w:rPr>
          <w:w w:val="105"/>
          <w:sz w:val="24"/>
          <w:szCs w:val="24"/>
        </w:rPr>
        <w:t>be</w:t>
      </w:r>
      <w:r w:rsidRPr="004D78D4">
        <w:rPr>
          <w:spacing w:val="17"/>
          <w:w w:val="105"/>
          <w:sz w:val="24"/>
          <w:szCs w:val="24"/>
        </w:rPr>
        <w:t xml:space="preserve"> </w:t>
      </w:r>
      <w:r w:rsidRPr="004D78D4">
        <w:rPr>
          <w:w w:val="105"/>
          <w:sz w:val="24"/>
          <w:szCs w:val="24"/>
        </w:rPr>
        <w:t>shown</w:t>
      </w:r>
      <w:r w:rsidRPr="004D78D4">
        <w:rPr>
          <w:spacing w:val="17"/>
          <w:w w:val="105"/>
          <w:sz w:val="24"/>
          <w:szCs w:val="24"/>
        </w:rPr>
        <w:t xml:space="preserve"> </w:t>
      </w:r>
      <w:r w:rsidRPr="004D78D4">
        <w:rPr>
          <w:w w:val="105"/>
          <w:sz w:val="24"/>
          <w:szCs w:val="24"/>
        </w:rPr>
        <w:t>a</w:t>
      </w:r>
      <w:r w:rsidRPr="004D78D4">
        <w:rPr>
          <w:spacing w:val="17"/>
          <w:w w:val="105"/>
          <w:sz w:val="24"/>
          <w:szCs w:val="24"/>
        </w:rPr>
        <w:t xml:space="preserve"> </w:t>
      </w:r>
      <w:r w:rsidRPr="004D78D4">
        <w:rPr>
          <w:w w:val="105"/>
          <w:sz w:val="24"/>
          <w:szCs w:val="24"/>
        </w:rPr>
        <w:t>document</w:t>
      </w:r>
      <w:r w:rsidRPr="004D78D4">
        <w:rPr>
          <w:spacing w:val="17"/>
          <w:w w:val="105"/>
          <w:sz w:val="24"/>
          <w:szCs w:val="24"/>
        </w:rPr>
        <w:t xml:space="preserve"> </w:t>
      </w:r>
      <w:r w:rsidRPr="004D78D4">
        <w:rPr>
          <w:w w:val="105"/>
          <w:sz w:val="24"/>
          <w:szCs w:val="24"/>
        </w:rPr>
        <w:t>before</w:t>
      </w:r>
      <w:r w:rsidRPr="004D78D4">
        <w:rPr>
          <w:spacing w:val="17"/>
          <w:w w:val="105"/>
          <w:sz w:val="24"/>
          <w:szCs w:val="24"/>
        </w:rPr>
        <w:t xml:space="preserve"> </w:t>
      </w:r>
      <w:r w:rsidRPr="004D78D4">
        <w:rPr>
          <w:w w:val="105"/>
          <w:sz w:val="24"/>
          <w:szCs w:val="24"/>
        </w:rPr>
        <w:t>being</w:t>
      </w:r>
      <w:r w:rsidRPr="004D78D4">
        <w:rPr>
          <w:spacing w:val="17"/>
          <w:w w:val="105"/>
          <w:sz w:val="24"/>
          <w:szCs w:val="24"/>
        </w:rPr>
        <w:t xml:space="preserve"> </w:t>
      </w:r>
      <w:r w:rsidRPr="004D78D4">
        <w:rPr>
          <w:w w:val="105"/>
          <w:sz w:val="24"/>
          <w:szCs w:val="24"/>
        </w:rPr>
        <w:t>examined</w:t>
      </w:r>
      <w:r w:rsidRPr="004D78D4">
        <w:rPr>
          <w:spacing w:val="17"/>
          <w:w w:val="105"/>
          <w:sz w:val="24"/>
          <w:szCs w:val="24"/>
        </w:rPr>
        <w:t xml:space="preserve"> </w:t>
      </w:r>
      <w:r w:rsidRPr="004D78D4">
        <w:rPr>
          <w:w w:val="105"/>
          <w:sz w:val="24"/>
          <w:szCs w:val="24"/>
        </w:rPr>
        <w:t>about it</w:t>
      </w:r>
      <w:r w:rsidRPr="004D78D4">
        <w:rPr>
          <w:spacing w:val="-2"/>
          <w:w w:val="105"/>
          <w:sz w:val="24"/>
          <w:szCs w:val="24"/>
        </w:rPr>
        <w:t xml:space="preserve"> </w:t>
      </w:r>
      <w:r w:rsidRPr="004D78D4">
        <w:rPr>
          <w:w w:val="105"/>
          <w:sz w:val="24"/>
          <w:szCs w:val="24"/>
        </w:rPr>
        <w:t>except</w:t>
      </w:r>
      <w:r w:rsidRPr="004D78D4">
        <w:rPr>
          <w:spacing w:val="-2"/>
          <w:w w:val="105"/>
          <w:sz w:val="24"/>
          <w:szCs w:val="24"/>
        </w:rPr>
        <w:t xml:space="preserve"> </w:t>
      </w:r>
      <w:r w:rsidRPr="004D78D4">
        <w:rPr>
          <w:w w:val="105"/>
          <w:sz w:val="24"/>
          <w:szCs w:val="24"/>
        </w:rPr>
        <w:t>when</w:t>
      </w:r>
      <w:r w:rsidRPr="004D78D4">
        <w:rPr>
          <w:spacing w:val="-2"/>
          <w:w w:val="105"/>
          <w:sz w:val="24"/>
          <w:szCs w:val="24"/>
        </w:rPr>
        <w:t xml:space="preserve"> </w:t>
      </w:r>
      <w:r w:rsidRPr="004D78D4">
        <w:rPr>
          <w:w w:val="105"/>
          <w:sz w:val="24"/>
          <w:szCs w:val="24"/>
        </w:rPr>
        <w:t>counsel</w:t>
      </w:r>
      <w:r w:rsidRPr="004D78D4">
        <w:rPr>
          <w:spacing w:val="-2"/>
          <w:w w:val="105"/>
          <w:sz w:val="24"/>
          <w:szCs w:val="24"/>
        </w:rPr>
        <w:t xml:space="preserve"> </w:t>
      </w:r>
      <w:proofErr w:type="gramStart"/>
      <w:r w:rsidRPr="004D78D4">
        <w:rPr>
          <w:w w:val="105"/>
          <w:sz w:val="24"/>
          <w:szCs w:val="24"/>
        </w:rPr>
        <w:t>seek</w:t>
      </w:r>
      <w:proofErr w:type="gramEnd"/>
      <w:r w:rsidRPr="004D78D4">
        <w:rPr>
          <w:spacing w:val="-2"/>
          <w:w w:val="105"/>
          <w:sz w:val="24"/>
          <w:szCs w:val="24"/>
        </w:rPr>
        <w:t xml:space="preserve"> </w:t>
      </w:r>
      <w:r w:rsidRPr="004D78D4">
        <w:rPr>
          <w:w w:val="105"/>
          <w:sz w:val="24"/>
          <w:szCs w:val="24"/>
        </w:rPr>
        <w:t>to</w:t>
      </w:r>
      <w:r w:rsidRPr="004D78D4">
        <w:rPr>
          <w:spacing w:val="-2"/>
          <w:w w:val="105"/>
          <w:sz w:val="24"/>
          <w:szCs w:val="24"/>
        </w:rPr>
        <w:t xml:space="preserve"> </w:t>
      </w:r>
      <w:r w:rsidRPr="004D78D4">
        <w:rPr>
          <w:w w:val="105"/>
          <w:sz w:val="24"/>
          <w:szCs w:val="24"/>
        </w:rPr>
        <w:t>impeach</w:t>
      </w:r>
      <w:r w:rsidRPr="004D78D4">
        <w:rPr>
          <w:spacing w:val="-2"/>
          <w:w w:val="105"/>
          <w:sz w:val="24"/>
          <w:szCs w:val="24"/>
        </w:rPr>
        <w:t xml:space="preserve"> </w:t>
      </w:r>
      <w:r w:rsidRPr="004D78D4">
        <w:rPr>
          <w:w w:val="105"/>
          <w:sz w:val="24"/>
          <w:szCs w:val="24"/>
        </w:rPr>
        <w:t>or</w:t>
      </w:r>
      <w:r w:rsidRPr="004D78D4">
        <w:rPr>
          <w:spacing w:val="-2"/>
          <w:w w:val="105"/>
          <w:sz w:val="24"/>
          <w:szCs w:val="24"/>
        </w:rPr>
        <w:t xml:space="preserve"> </w:t>
      </w:r>
      <w:r w:rsidRPr="004D78D4">
        <w:rPr>
          <w:w w:val="105"/>
          <w:sz w:val="24"/>
          <w:szCs w:val="24"/>
        </w:rPr>
        <w:t>test</w:t>
      </w:r>
      <w:r w:rsidRPr="004D78D4">
        <w:rPr>
          <w:spacing w:val="-2"/>
          <w:w w:val="105"/>
          <w:sz w:val="24"/>
          <w:szCs w:val="24"/>
        </w:rPr>
        <w:t xml:space="preserve"> </w:t>
      </w:r>
      <w:r w:rsidRPr="004D78D4">
        <w:rPr>
          <w:w w:val="105"/>
          <w:sz w:val="24"/>
          <w:szCs w:val="24"/>
        </w:rPr>
        <w:t>the</w:t>
      </w:r>
      <w:r w:rsidRPr="004D78D4">
        <w:rPr>
          <w:spacing w:val="-2"/>
          <w:w w:val="105"/>
          <w:sz w:val="24"/>
          <w:szCs w:val="24"/>
        </w:rPr>
        <w:t xml:space="preserve"> </w:t>
      </w:r>
      <w:r w:rsidRPr="004D78D4">
        <w:rPr>
          <w:w w:val="105"/>
          <w:sz w:val="24"/>
          <w:szCs w:val="24"/>
        </w:rPr>
        <w:t>deponent’s</w:t>
      </w:r>
      <w:r w:rsidRPr="004D78D4">
        <w:rPr>
          <w:spacing w:val="-2"/>
          <w:w w:val="105"/>
          <w:sz w:val="24"/>
          <w:szCs w:val="24"/>
        </w:rPr>
        <w:t xml:space="preserve"> </w:t>
      </w:r>
      <w:r w:rsidRPr="004D78D4">
        <w:rPr>
          <w:w w:val="105"/>
          <w:sz w:val="24"/>
          <w:szCs w:val="24"/>
        </w:rPr>
        <w:t>recollection.</w:t>
      </w:r>
    </w:p>
    <w:p w14:paraId="44D29784" w14:textId="77777777" w:rsidR="004D78D4" w:rsidRPr="004D78D4" w:rsidRDefault="004D78D4" w:rsidP="004D78D4">
      <w:pPr>
        <w:pStyle w:val="ListParagraph"/>
        <w:numPr>
          <w:ilvl w:val="1"/>
          <w:numId w:val="3"/>
        </w:numPr>
        <w:tabs>
          <w:tab w:val="left" w:pos="1640"/>
        </w:tabs>
        <w:spacing w:before="57" w:line="268" w:lineRule="auto"/>
        <w:ind w:right="913"/>
        <w:contextualSpacing w:val="0"/>
        <w:jc w:val="both"/>
        <w:rPr>
          <w:sz w:val="24"/>
          <w:szCs w:val="24"/>
        </w:rPr>
      </w:pPr>
      <w:r w:rsidRPr="004D78D4">
        <w:rPr>
          <w:i/>
          <w:w w:val="105"/>
          <w:sz w:val="24"/>
          <w:szCs w:val="24"/>
        </w:rPr>
        <w:t>Marking</w:t>
      </w:r>
      <w:r w:rsidRPr="004D78D4">
        <w:rPr>
          <w:i/>
          <w:spacing w:val="-3"/>
          <w:w w:val="105"/>
          <w:sz w:val="24"/>
          <w:szCs w:val="24"/>
        </w:rPr>
        <w:t xml:space="preserve"> </w:t>
      </w:r>
      <w:r w:rsidRPr="004D78D4">
        <w:rPr>
          <w:i/>
          <w:w w:val="105"/>
          <w:sz w:val="24"/>
          <w:szCs w:val="24"/>
        </w:rPr>
        <w:t>of</w:t>
      </w:r>
      <w:r w:rsidRPr="004D78D4">
        <w:rPr>
          <w:i/>
          <w:spacing w:val="-3"/>
          <w:w w:val="105"/>
          <w:sz w:val="24"/>
          <w:szCs w:val="24"/>
        </w:rPr>
        <w:t xml:space="preserve"> </w:t>
      </w:r>
      <w:r w:rsidRPr="004D78D4">
        <w:rPr>
          <w:i/>
          <w:w w:val="105"/>
          <w:sz w:val="24"/>
          <w:szCs w:val="24"/>
        </w:rPr>
        <w:t>Deposition</w:t>
      </w:r>
      <w:r w:rsidRPr="004D78D4">
        <w:rPr>
          <w:i/>
          <w:spacing w:val="-3"/>
          <w:w w:val="105"/>
          <w:sz w:val="24"/>
          <w:szCs w:val="24"/>
        </w:rPr>
        <w:t xml:space="preserve"> </w:t>
      </w:r>
      <w:r w:rsidRPr="004D78D4">
        <w:rPr>
          <w:i/>
          <w:w w:val="105"/>
          <w:sz w:val="24"/>
          <w:szCs w:val="24"/>
        </w:rPr>
        <w:t xml:space="preserve">Exhibits. </w:t>
      </w:r>
      <w:r w:rsidRPr="004D78D4">
        <w:rPr>
          <w:w w:val="105"/>
          <w:sz w:val="24"/>
          <w:szCs w:val="24"/>
        </w:rPr>
        <w:t>Documents</w:t>
      </w:r>
      <w:r w:rsidRPr="004D78D4">
        <w:rPr>
          <w:spacing w:val="-1"/>
          <w:w w:val="105"/>
          <w:sz w:val="24"/>
          <w:szCs w:val="24"/>
        </w:rPr>
        <w:t xml:space="preserve"> </w:t>
      </w:r>
      <w:r w:rsidRPr="004D78D4">
        <w:rPr>
          <w:w w:val="105"/>
          <w:sz w:val="24"/>
          <w:szCs w:val="24"/>
        </w:rPr>
        <w:t>shall</w:t>
      </w:r>
      <w:r w:rsidRPr="004D78D4">
        <w:rPr>
          <w:spacing w:val="-1"/>
          <w:w w:val="105"/>
          <w:sz w:val="24"/>
          <w:szCs w:val="24"/>
        </w:rPr>
        <w:t xml:space="preserve"> </w:t>
      </w:r>
      <w:r w:rsidRPr="004D78D4">
        <w:rPr>
          <w:w w:val="105"/>
          <w:sz w:val="24"/>
          <w:szCs w:val="24"/>
        </w:rPr>
        <w:t>be</w:t>
      </w:r>
      <w:r w:rsidRPr="004D78D4">
        <w:rPr>
          <w:spacing w:val="-1"/>
          <w:w w:val="105"/>
          <w:sz w:val="24"/>
          <w:szCs w:val="24"/>
        </w:rPr>
        <w:t xml:space="preserve"> </w:t>
      </w:r>
      <w:r w:rsidRPr="004D78D4">
        <w:rPr>
          <w:w w:val="105"/>
          <w:sz w:val="24"/>
          <w:szCs w:val="24"/>
        </w:rPr>
        <w:t>referred</w:t>
      </w:r>
      <w:r w:rsidRPr="004D78D4">
        <w:rPr>
          <w:spacing w:val="-1"/>
          <w:w w:val="105"/>
          <w:sz w:val="24"/>
          <w:szCs w:val="24"/>
        </w:rPr>
        <w:t xml:space="preserve"> </w:t>
      </w:r>
      <w:r w:rsidRPr="004D78D4">
        <w:rPr>
          <w:w w:val="105"/>
          <w:sz w:val="24"/>
          <w:szCs w:val="24"/>
        </w:rPr>
        <w:t>to</w:t>
      </w:r>
      <w:r w:rsidRPr="004D78D4">
        <w:rPr>
          <w:spacing w:val="-1"/>
          <w:w w:val="105"/>
          <w:sz w:val="24"/>
          <w:szCs w:val="24"/>
        </w:rPr>
        <w:t xml:space="preserve"> </w:t>
      </w:r>
      <w:r w:rsidRPr="004D78D4">
        <w:rPr>
          <w:w w:val="105"/>
          <w:sz w:val="24"/>
          <w:szCs w:val="24"/>
        </w:rPr>
        <w:t>by</w:t>
      </w:r>
      <w:r w:rsidRPr="004D78D4">
        <w:rPr>
          <w:spacing w:val="-1"/>
          <w:w w:val="105"/>
          <w:sz w:val="24"/>
          <w:szCs w:val="24"/>
        </w:rPr>
        <w:t xml:space="preserve"> </w:t>
      </w:r>
      <w:r w:rsidRPr="004D78D4">
        <w:rPr>
          <w:w w:val="105"/>
          <w:sz w:val="24"/>
          <w:szCs w:val="24"/>
        </w:rPr>
        <w:t>the</w:t>
      </w:r>
      <w:r w:rsidRPr="004D78D4">
        <w:rPr>
          <w:spacing w:val="-1"/>
          <w:w w:val="105"/>
          <w:sz w:val="24"/>
          <w:szCs w:val="24"/>
        </w:rPr>
        <w:t xml:space="preserve"> </w:t>
      </w:r>
      <w:r w:rsidRPr="004D78D4">
        <w:rPr>
          <w:w w:val="105"/>
          <w:sz w:val="24"/>
          <w:szCs w:val="24"/>
        </w:rPr>
        <w:t>unique alpha-numeric identifier assigned by the document depository.</w:t>
      </w:r>
    </w:p>
    <w:p w14:paraId="5E0B8389" w14:textId="77777777" w:rsidR="004D78D4" w:rsidRPr="004D78D4" w:rsidRDefault="004D78D4" w:rsidP="004D78D4">
      <w:pPr>
        <w:pStyle w:val="ListParagraph"/>
        <w:numPr>
          <w:ilvl w:val="0"/>
          <w:numId w:val="3"/>
        </w:numPr>
        <w:tabs>
          <w:tab w:val="left" w:pos="1280"/>
        </w:tabs>
        <w:spacing w:before="72" w:line="264" w:lineRule="auto"/>
        <w:ind w:right="911"/>
        <w:contextualSpacing w:val="0"/>
        <w:jc w:val="both"/>
        <w:rPr>
          <w:sz w:val="24"/>
          <w:szCs w:val="24"/>
        </w:rPr>
      </w:pPr>
      <w:r w:rsidRPr="004D78D4">
        <w:rPr>
          <w:i/>
          <w:sz w:val="24"/>
          <w:szCs w:val="24"/>
        </w:rPr>
        <w:t xml:space="preserve">Depositions of Witnesses Who Have No Knowledge of the Facts. </w:t>
      </w:r>
      <w:r w:rsidRPr="004D78D4">
        <w:rPr>
          <w:sz w:val="24"/>
          <w:szCs w:val="24"/>
        </w:rPr>
        <w:t xml:space="preserve">An officer, director, </w:t>
      </w:r>
      <w:r w:rsidRPr="004D78D4">
        <w:rPr>
          <w:w w:val="105"/>
          <w:sz w:val="24"/>
          <w:szCs w:val="24"/>
        </w:rPr>
        <w:t>or managing agent of a corporation or a government official served with a notice of a deposition or subpoena regarding a matter about which such person has no knowledge may submit to the noticing party, a reasonable time before the date noticed, an affidavit so stating and identifying a person within the corporation or government</w:t>
      </w:r>
      <w:r w:rsidRPr="004D78D4">
        <w:rPr>
          <w:spacing w:val="-2"/>
          <w:w w:val="105"/>
          <w:sz w:val="24"/>
          <w:szCs w:val="24"/>
        </w:rPr>
        <w:t xml:space="preserve"> </w:t>
      </w:r>
      <w:r w:rsidRPr="004D78D4">
        <w:rPr>
          <w:w w:val="105"/>
          <w:sz w:val="24"/>
          <w:szCs w:val="24"/>
        </w:rPr>
        <w:t>entity</w:t>
      </w:r>
      <w:r w:rsidRPr="004D78D4">
        <w:rPr>
          <w:spacing w:val="-2"/>
          <w:w w:val="105"/>
          <w:sz w:val="24"/>
          <w:szCs w:val="24"/>
        </w:rPr>
        <w:t xml:space="preserve"> </w:t>
      </w:r>
      <w:r w:rsidRPr="004D78D4">
        <w:rPr>
          <w:w w:val="105"/>
          <w:sz w:val="24"/>
          <w:szCs w:val="24"/>
        </w:rPr>
        <w:t>believed</w:t>
      </w:r>
      <w:r w:rsidRPr="004D78D4">
        <w:rPr>
          <w:spacing w:val="-2"/>
          <w:w w:val="105"/>
          <w:sz w:val="24"/>
          <w:szCs w:val="24"/>
        </w:rPr>
        <w:t xml:space="preserve"> </w:t>
      </w:r>
      <w:r w:rsidRPr="004D78D4">
        <w:rPr>
          <w:w w:val="105"/>
          <w:sz w:val="24"/>
          <w:szCs w:val="24"/>
        </w:rPr>
        <w:t>to</w:t>
      </w:r>
      <w:r w:rsidRPr="004D78D4">
        <w:rPr>
          <w:spacing w:val="-2"/>
          <w:w w:val="105"/>
          <w:sz w:val="24"/>
          <w:szCs w:val="24"/>
        </w:rPr>
        <w:t xml:space="preserve"> </w:t>
      </w:r>
      <w:r w:rsidRPr="004D78D4">
        <w:rPr>
          <w:w w:val="105"/>
          <w:sz w:val="24"/>
          <w:szCs w:val="24"/>
        </w:rPr>
        <w:t>have</w:t>
      </w:r>
      <w:r w:rsidRPr="004D78D4">
        <w:rPr>
          <w:spacing w:val="-2"/>
          <w:w w:val="105"/>
          <w:sz w:val="24"/>
          <w:szCs w:val="24"/>
        </w:rPr>
        <w:t xml:space="preserve"> </w:t>
      </w:r>
      <w:r w:rsidRPr="004D78D4">
        <w:rPr>
          <w:w w:val="105"/>
          <w:sz w:val="24"/>
          <w:szCs w:val="24"/>
        </w:rPr>
        <w:t>such</w:t>
      </w:r>
      <w:r w:rsidRPr="004D78D4">
        <w:rPr>
          <w:spacing w:val="-2"/>
          <w:w w:val="105"/>
          <w:sz w:val="24"/>
          <w:szCs w:val="24"/>
        </w:rPr>
        <w:t xml:space="preserve"> </w:t>
      </w:r>
      <w:r w:rsidRPr="004D78D4">
        <w:rPr>
          <w:w w:val="105"/>
          <w:sz w:val="24"/>
          <w:szCs w:val="24"/>
        </w:rPr>
        <w:t>knowledge.</w:t>
      </w:r>
      <w:r w:rsidRPr="004D78D4">
        <w:rPr>
          <w:spacing w:val="-2"/>
          <w:w w:val="105"/>
          <w:sz w:val="24"/>
          <w:szCs w:val="24"/>
        </w:rPr>
        <w:t xml:space="preserve"> </w:t>
      </w:r>
      <w:r w:rsidRPr="004D78D4">
        <w:rPr>
          <w:w w:val="105"/>
          <w:sz w:val="24"/>
          <w:szCs w:val="24"/>
        </w:rPr>
        <w:t>Notwithstanding</w:t>
      </w:r>
      <w:r w:rsidRPr="004D78D4">
        <w:rPr>
          <w:spacing w:val="-2"/>
          <w:w w:val="105"/>
          <w:sz w:val="24"/>
          <w:szCs w:val="24"/>
        </w:rPr>
        <w:t xml:space="preserve"> </w:t>
      </w:r>
      <w:r w:rsidRPr="004D78D4">
        <w:rPr>
          <w:w w:val="105"/>
          <w:sz w:val="24"/>
          <w:szCs w:val="24"/>
        </w:rPr>
        <w:t>such</w:t>
      </w:r>
      <w:r w:rsidRPr="004D78D4">
        <w:rPr>
          <w:spacing w:val="-2"/>
          <w:w w:val="105"/>
          <w:sz w:val="24"/>
          <w:szCs w:val="24"/>
        </w:rPr>
        <w:t xml:space="preserve"> </w:t>
      </w:r>
      <w:proofErr w:type="spellStart"/>
      <w:r w:rsidRPr="004D78D4">
        <w:rPr>
          <w:w w:val="105"/>
          <w:sz w:val="24"/>
          <w:szCs w:val="24"/>
        </w:rPr>
        <w:t>affida</w:t>
      </w:r>
      <w:proofErr w:type="spellEnd"/>
      <w:r w:rsidRPr="004D78D4">
        <w:rPr>
          <w:w w:val="105"/>
          <w:sz w:val="24"/>
          <w:szCs w:val="24"/>
        </w:rPr>
        <w:t>- vit, the noticing party may proceed with the deposition, subject to the right of the witness to seek a protective order.</w:t>
      </w:r>
    </w:p>
    <w:p w14:paraId="7AC1FDC6" w14:textId="77777777" w:rsidR="004D78D4" w:rsidRPr="004D78D4" w:rsidRDefault="004D78D4" w:rsidP="004D78D4">
      <w:pPr>
        <w:pStyle w:val="ListParagraph"/>
        <w:numPr>
          <w:ilvl w:val="0"/>
          <w:numId w:val="3"/>
        </w:numPr>
        <w:tabs>
          <w:tab w:val="left" w:pos="1279"/>
        </w:tabs>
        <w:spacing w:before="74"/>
        <w:ind w:left="1279" w:hanging="359"/>
        <w:contextualSpacing w:val="0"/>
        <w:jc w:val="both"/>
        <w:rPr>
          <w:i/>
          <w:sz w:val="24"/>
          <w:szCs w:val="24"/>
        </w:rPr>
      </w:pPr>
      <w:r w:rsidRPr="004D78D4">
        <w:rPr>
          <w:i/>
          <w:spacing w:val="-4"/>
          <w:sz w:val="24"/>
          <w:szCs w:val="24"/>
        </w:rPr>
        <w:t>Recording</w:t>
      </w:r>
      <w:r w:rsidRPr="004D78D4">
        <w:rPr>
          <w:i/>
          <w:spacing w:val="2"/>
          <w:sz w:val="24"/>
          <w:szCs w:val="24"/>
        </w:rPr>
        <w:t xml:space="preserve"> </w:t>
      </w:r>
      <w:r w:rsidRPr="004D78D4">
        <w:rPr>
          <w:i/>
          <w:spacing w:val="-4"/>
          <w:sz w:val="24"/>
          <w:szCs w:val="24"/>
        </w:rPr>
        <w:t>Depositions</w:t>
      </w:r>
      <w:r w:rsidRPr="004D78D4">
        <w:rPr>
          <w:i/>
          <w:spacing w:val="2"/>
          <w:sz w:val="24"/>
          <w:szCs w:val="24"/>
        </w:rPr>
        <w:t xml:space="preserve"> </w:t>
      </w:r>
      <w:r w:rsidRPr="004D78D4">
        <w:rPr>
          <w:i/>
          <w:spacing w:val="-4"/>
          <w:sz w:val="24"/>
          <w:szCs w:val="24"/>
        </w:rPr>
        <w:t>by</w:t>
      </w:r>
      <w:r w:rsidRPr="004D78D4">
        <w:rPr>
          <w:i/>
          <w:spacing w:val="2"/>
          <w:sz w:val="24"/>
          <w:szCs w:val="24"/>
        </w:rPr>
        <w:t xml:space="preserve"> </w:t>
      </w:r>
      <w:proofErr w:type="spellStart"/>
      <w:r w:rsidRPr="004D78D4">
        <w:rPr>
          <w:i/>
          <w:spacing w:val="-4"/>
          <w:sz w:val="24"/>
          <w:szCs w:val="24"/>
        </w:rPr>
        <w:t>Nonstenographic</w:t>
      </w:r>
      <w:proofErr w:type="spellEnd"/>
      <w:r w:rsidRPr="004D78D4">
        <w:rPr>
          <w:i/>
          <w:spacing w:val="2"/>
          <w:sz w:val="24"/>
          <w:szCs w:val="24"/>
        </w:rPr>
        <w:t xml:space="preserve"> </w:t>
      </w:r>
      <w:r w:rsidRPr="004D78D4">
        <w:rPr>
          <w:i/>
          <w:spacing w:val="-4"/>
          <w:sz w:val="24"/>
          <w:szCs w:val="24"/>
        </w:rPr>
        <w:t>Means</w:t>
      </w:r>
    </w:p>
    <w:p w14:paraId="7F31A16B" w14:textId="77777777" w:rsidR="004D78D4" w:rsidRPr="004D78D4" w:rsidRDefault="004D78D4" w:rsidP="004D78D4">
      <w:pPr>
        <w:pStyle w:val="ListParagraph"/>
        <w:numPr>
          <w:ilvl w:val="0"/>
          <w:numId w:val="1"/>
        </w:numPr>
        <w:tabs>
          <w:tab w:val="left" w:pos="1640"/>
        </w:tabs>
        <w:spacing w:before="84" w:line="264" w:lineRule="auto"/>
        <w:ind w:right="912"/>
        <w:contextualSpacing w:val="0"/>
        <w:jc w:val="both"/>
        <w:rPr>
          <w:sz w:val="24"/>
          <w:szCs w:val="24"/>
        </w:rPr>
      </w:pPr>
      <w:r w:rsidRPr="004D78D4">
        <w:rPr>
          <w:i/>
          <w:w w:val="105"/>
          <w:sz w:val="24"/>
          <w:szCs w:val="24"/>
        </w:rPr>
        <w:t xml:space="preserve">Tape-Recorded Depositions. </w:t>
      </w:r>
      <w:r w:rsidRPr="004D78D4">
        <w:rPr>
          <w:w w:val="105"/>
          <w:sz w:val="24"/>
          <w:szCs w:val="24"/>
        </w:rPr>
        <w:t>By so indicating in its notice of a deposition, a party may record the deposition by tape recording in lieu of stenographic re- cording pursuant to Fed. R. Civ. P. 30(b)(2) and (3). Other parties may at</w:t>
      </w:r>
      <w:r w:rsidRPr="004D78D4">
        <w:rPr>
          <w:spacing w:val="40"/>
          <w:w w:val="105"/>
          <w:sz w:val="24"/>
          <w:szCs w:val="24"/>
        </w:rPr>
        <w:t xml:space="preserve"> </w:t>
      </w:r>
      <w:r w:rsidRPr="004D78D4">
        <w:rPr>
          <w:w w:val="105"/>
          <w:sz w:val="24"/>
          <w:szCs w:val="24"/>
        </w:rPr>
        <w:t>their own expense arrange for stenographic recording of the deposition</w:t>
      </w:r>
      <w:proofErr w:type="gramStart"/>
      <w:r w:rsidRPr="004D78D4">
        <w:rPr>
          <w:w w:val="105"/>
          <w:sz w:val="24"/>
          <w:szCs w:val="24"/>
        </w:rPr>
        <w:t>, may</w:t>
      </w:r>
      <w:proofErr w:type="gramEnd"/>
      <w:r w:rsidRPr="004D78D4">
        <w:rPr>
          <w:w w:val="105"/>
          <w:sz w:val="24"/>
          <w:szCs w:val="24"/>
        </w:rPr>
        <w:t xml:space="preserve"> obtain a copy of the tape and transcript upon payment of a pro rata share of the noticing party’s actual costs, and may prepare and file their own version</w:t>
      </w:r>
      <w:r w:rsidRPr="004D78D4">
        <w:rPr>
          <w:spacing w:val="40"/>
          <w:w w:val="105"/>
          <w:sz w:val="24"/>
          <w:szCs w:val="24"/>
        </w:rPr>
        <w:t xml:space="preserve"> </w:t>
      </w:r>
      <w:r w:rsidRPr="004D78D4">
        <w:rPr>
          <w:w w:val="105"/>
          <w:sz w:val="24"/>
          <w:szCs w:val="24"/>
        </w:rPr>
        <w:t xml:space="preserve">of the transcript of the tape </w:t>
      </w:r>
      <w:r w:rsidRPr="004D78D4">
        <w:rPr>
          <w:w w:val="105"/>
          <w:sz w:val="24"/>
          <w:szCs w:val="24"/>
        </w:rPr>
        <w:lastRenderedPageBreak/>
        <w:t>recording.</w:t>
      </w:r>
    </w:p>
    <w:p w14:paraId="2E0A75E4" w14:textId="77777777" w:rsidR="004D78D4" w:rsidRPr="004D78D4" w:rsidRDefault="004D78D4" w:rsidP="004D78D4">
      <w:pPr>
        <w:pStyle w:val="ListParagraph"/>
        <w:numPr>
          <w:ilvl w:val="0"/>
          <w:numId w:val="1"/>
        </w:numPr>
        <w:tabs>
          <w:tab w:val="left" w:pos="1640"/>
        </w:tabs>
        <w:spacing w:before="55" w:line="266" w:lineRule="auto"/>
        <w:ind w:right="914"/>
        <w:contextualSpacing w:val="0"/>
        <w:jc w:val="both"/>
        <w:rPr>
          <w:sz w:val="24"/>
          <w:szCs w:val="24"/>
        </w:rPr>
      </w:pPr>
      <w:r w:rsidRPr="004D78D4">
        <w:rPr>
          <w:i/>
          <w:w w:val="105"/>
          <w:sz w:val="24"/>
          <w:szCs w:val="24"/>
        </w:rPr>
        <w:t>Videotaped</w:t>
      </w:r>
      <w:r w:rsidRPr="004D78D4">
        <w:rPr>
          <w:i/>
          <w:spacing w:val="-6"/>
          <w:w w:val="105"/>
          <w:sz w:val="24"/>
          <w:szCs w:val="24"/>
        </w:rPr>
        <w:t xml:space="preserve"> </w:t>
      </w:r>
      <w:r w:rsidRPr="004D78D4">
        <w:rPr>
          <w:i/>
          <w:w w:val="105"/>
          <w:sz w:val="24"/>
          <w:szCs w:val="24"/>
        </w:rPr>
        <w:t xml:space="preserve">Depositions. </w:t>
      </w:r>
      <w:r w:rsidRPr="004D78D4">
        <w:rPr>
          <w:w w:val="105"/>
          <w:sz w:val="24"/>
          <w:szCs w:val="24"/>
        </w:rPr>
        <w:t>By so indicating in its notice of a deposition, a party may record the deposition by videotape pursuant to Fed. R. Civ. P. 30(b)(2) and</w:t>
      </w:r>
      <w:r w:rsidRPr="004D78D4">
        <w:rPr>
          <w:spacing w:val="-2"/>
          <w:w w:val="105"/>
          <w:sz w:val="24"/>
          <w:szCs w:val="24"/>
        </w:rPr>
        <w:t xml:space="preserve"> </w:t>
      </w:r>
      <w:r w:rsidRPr="004D78D4">
        <w:rPr>
          <w:w w:val="105"/>
          <w:sz w:val="24"/>
          <w:szCs w:val="24"/>
        </w:rPr>
        <w:t>(3).</w:t>
      </w:r>
    </w:p>
    <w:p w14:paraId="62597495" w14:textId="77777777" w:rsidR="004D78D4" w:rsidRPr="004D78D4" w:rsidRDefault="004D78D4" w:rsidP="004D78D4">
      <w:pPr>
        <w:pStyle w:val="ListParagraph"/>
        <w:numPr>
          <w:ilvl w:val="1"/>
          <w:numId w:val="1"/>
        </w:numPr>
        <w:tabs>
          <w:tab w:val="left" w:pos="1999"/>
        </w:tabs>
        <w:spacing w:before="74"/>
        <w:ind w:left="1999" w:hanging="359"/>
        <w:contextualSpacing w:val="0"/>
        <w:jc w:val="both"/>
        <w:rPr>
          <w:i/>
          <w:sz w:val="24"/>
          <w:szCs w:val="24"/>
        </w:rPr>
      </w:pPr>
      <w:r w:rsidRPr="004D78D4">
        <w:rPr>
          <w:i/>
          <w:spacing w:val="-2"/>
          <w:sz w:val="24"/>
          <w:szCs w:val="24"/>
        </w:rPr>
        <w:t>Rules</w:t>
      </w:r>
      <w:r w:rsidRPr="004D78D4">
        <w:rPr>
          <w:i/>
          <w:spacing w:val="-4"/>
          <w:sz w:val="24"/>
          <w:szCs w:val="24"/>
        </w:rPr>
        <w:t xml:space="preserve"> </w:t>
      </w:r>
      <w:r w:rsidRPr="004D78D4">
        <w:rPr>
          <w:i/>
          <w:spacing w:val="-2"/>
          <w:sz w:val="24"/>
          <w:szCs w:val="24"/>
        </w:rPr>
        <w:t>for</w:t>
      </w:r>
      <w:r w:rsidRPr="004D78D4">
        <w:rPr>
          <w:i/>
          <w:spacing w:val="-4"/>
          <w:sz w:val="24"/>
          <w:szCs w:val="24"/>
        </w:rPr>
        <w:t xml:space="preserve"> </w:t>
      </w:r>
      <w:r w:rsidRPr="004D78D4">
        <w:rPr>
          <w:i/>
          <w:spacing w:val="-2"/>
          <w:sz w:val="24"/>
          <w:szCs w:val="24"/>
        </w:rPr>
        <w:t>Videotaped</w:t>
      </w:r>
      <w:r w:rsidRPr="004D78D4">
        <w:rPr>
          <w:i/>
          <w:spacing w:val="-4"/>
          <w:sz w:val="24"/>
          <w:szCs w:val="24"/>
        </w:rPr>
        <w:t xml:space="preserve"> </w:t>
      </w:r>
      <w:r w:rsidRPr="004D78D4">
        <w:rPr>
          <w:i/>
          <w:spacing w:val="-2"/>
          <w:sz w:val="24"/>
          <w:szCs w:val="24"/>
        </w:rPr>
        <w:t>Reporting</w:t>
      </w:r>
    </w:p>
    <w:p w14:paraId="1CDA6048" w14:textId="77777777" w:rsidR="004D78D4" w:rsidRPr="004D78D4" w:rsidRDefault="004D78D4" w:rsidP="004D78D4">
      <w:pPr>
        <w:pStyle w:val="ListParagraph"/>
        <w:numPr>
          <w:ilvl w:val="2"/>
          <w:numId w:val="1"/>
        </w:numPr>
        <w:tabs>
          <w:tab w:val="left" w:pos="2360"/>
        </w:tabs>
        <w:spacing w:before="103" w:line="264" w:lineRule="auto"/>
        <w:ind w:right="911"/>
        <w:contextualSpacing w:val="0"/>
        <w:jc w:val="both"/>
        <w:rPr>
          <w:sz w:val="24"/>
          <w:szCs w:val="24"/>
        </w:rPr>
      </w:pPr>
      <w:r w:rsidRPr="004D78D4">
        <w:rPr>
          <w:i/>
          <w:w w:val="105"/>
          <w:sz w:val="24"/>
          <w:szCs w:val="24"/>
        </w:rPr>
        <w:t xml:space="preserve">Video Operator. </w:t>
      </w:r>
      <w:r w:rsidRPr="004D78D4">
        <w:rPr>
          <w:w w:val="105"/>
          <w:sz w:val="24"/>
          <w:szCs w:val="24"/>
        </w:rPr>
        <w:t xml:space="preserve">The operator(s) of the videotape recording </w:t>
      </w:r>
      <w:proofErr w:type="gramStart"/>
      <w:r w:rsidRPr="004D78D4">
        <w:rPr>
          <w:w w:val="105"/>
          <w:sz w:val="24"/>
          <w:szCs w:val="24"/>
        </w:rPr>
        <w:t xml:space="preserve">equip- </w:t>
      </w:r>
      <w:proofErr w:type="spellStart"/>
      <w:r w:rsidRPr="004D78D4">
        <w:rPr>
          <w:w w:val="105"/>
          <w:sz w:val="24"/>
          <w:szCs w:val="24"/>
        </w:rPr>
        <w:t>ment</w:t>
      </w:r>
      <w:proofErr w:type="spellEnd"/>
      <w:proofErr w:type="gramEnd"/>
      <w:r w:rsidRPr="004D78D4">
        <w:rPr>
          <w:spacing w:val="-6"/>
          <w:w w:val="105"/>
          <w:sz w:val="24"/>
          <w:szCs w:val="24"/>
        </w:rPr>
        <w:t xml:space="preserve"> </w:t>
      </w:r>
      <w:r w:rsidRPr="004D78D4">
        <w:rPr>
          <w:w w:val="105"/>
          <w:sz w:val="24"/>
          <w:szCs w:val="24"/>
        </w:rPr>
        <w:t>shall</w:t>
      </w:r>
      <w:r w:rsidRPr="004D78D4">
        <w:rPr>
          <w:spacing w:val="-6"/>
          <w:w w:val="105"/>
          <w:sz w:val="24"/>
          <w:szCs w:val="24"/>
        </w:rPr>
        <w:t xml:space="preserve"> </w:t>
      </w:r>
      <w:r w:rsidRPr="004D78D4">
        <w:rPr>
          <w:w w:val="105"/>
          <w:sz w:val="24"/>
          <w:szCs w:val="24"/>
        </w:rPr>
        <w:t>be</w:t>
      </w:r>
      <w:r w:rsidRPr="004D78D4">
        <w:rPr>
          <w:spacing w:val="-6"/>
          <w:w w:val="105"/>
          <w:sz w:val="24"/>
          <w:szCs w:val="24"/>
        </w:rPr>
        <w:t xml:space="preserve"> </w:t>
      </w:r>
      <w:r w:rsidRPr="004D78D4">
        <w:rPr>
          <w:w w:val="105"/>
          <w:sz w:val="24"/>
          <w:szCs w:val="24"/>
        </w:rPr>
        <w:t>subject</w:t>
      </w:r>
      <w:r w:rsidRPr="004D78D4">
        <w:rPr>
          <w:spacing w:val="-6"/>
          <w:w w:val="105"/>
          <w:sz w:val="24"/>
          <w:szCs w:val="24"/>
        </w:rPr>
        <w:t xml:space="preserve"> </w:t>
      </w:r>
      <w:r w:rsidRPr="004D78D4">
        <w:rPr>
          <w:w w:val="105"/>
          <w:sz w:val="24"/>
          <w:szCs w:val="24"/>
        </w:rPr>
        <w:t>to</w:t>
      </w:r>
      <w:r w:rsidRPr="004D78D4">
        <w:rPr>
          <w:spacing w:val="-6"/>
          <w:w w:val="105"/>
          <w:sz w:val="24"/>
          <w:szCs w:val="24"/>
        </w:rPr>
        <w:t xml:space="preserve"> </w:t>
      </w:r>
      <w:r w:rsidRPr="004D78D4">
        <w:rPr>
          <w:w w:val="105"/>
          <w:sz w:val="24"/>
          <w:szCs w:val="24"/>
        </w:rPr>
        <w:t>the</w:t>
      </w:r>
      <w:r w:rsidRPr="004D78D4">
        <w:rPr>
          <w:spacing w:val="-6"/>
          <w:w w:val="105"/>
          <w:sz w:val="24"/>
          <w:szCs w:val="24"/>
        </w:rPr>
        <w:t xml:space="preserve"> </w:t>
      </w:r>
      <w:r w:rsidRPr="004D78D4">
        <w:rPr>
          <w:w w:val="105"/>
          <w:sz w:val="24"/>
          <w:szCs w:val="24"/>
        </w:rPr>
        <w:t>provisions</w:t>
      </w:r>
      <w:r w:rsidRPr="004D78D4">
        <w:rPr>
          <w:spacing w:val="-6"/>
          <w:w w:val="105"/>
          <w:sz w:val="24"/>
          <w:szCs w:val="24"/>
        </w:rPr>
        <w:t xml:space="preserve"> </w:t>
      </w:r>
      <w:r w:rsidRPr="004D78D4">
        <w:rPr>
          <w:w w:val="105"/>
          <w:sz w:val="24"/>
          <w:szCs w:val="24"/>
        </w:rPr>
        <w:t>of</w:t>
      </w:r>
      <w:r w:rsidRPr="004D78D4">
        <w:rPr>
          <w:spacing w:val="-6"/>
          <w:w w:val="105"/>
          <w:sz w:val="24"/>
          <w:szCs w:val="24"/>
        </w:rPr>
        <w:t xml:space="preserve"> </w:t>
      </w:r>
      <w:r w:rsidRPr="004D78D4">
        <w:rPr>
          <w:w w:val="105"/>
          <w:sz w:val="24"/>
          <w:szCs w:val="24"/>
        </w:rPr>
        <w:t>Fed.</w:t>
      </w:r>
      <w:r w:rsidRPr="004D78D4">
        <w:rPr>
          <w:spacing w:val="-6"/>
          <w:w w:val="105"/>
          <w:sz w:val="24"/>
          <w:szCs w:val="24"/>
        </w:rPr>
        <w:t xml:space="preserve"> </w:t>
      </w:r>
      <w:r w:rsidRPr="004D78D4">
        <w:rPr>
          <w:w w:val="105"/>
          <w:sz w:val="24"/>
          <w:szCs w:val="24"/>
        </w:rPr>
        <w:t>R.</w:t>
      </w:r>
      <w:r w:rsidRPr="004D78D4">
        <w:rPr>
          <w:spacing w:val="-6"/>
          <w:w w:val="105"/>
          <w:sz w:val="24"/>
          <w:szCs w:val="24"/>
        </w:rPr>
        <w:t xml:space="preserve"> </w:t>
      </w:r>
      <w:r w:rsidRPr="004D78D4">
        <w:rPr>
          <w:w w:val="105"/>
          <w:sz w:val="24"/>
          <w:szCs w:val="24"/>
        </w:rPr>
        <w:t>Civ.</w:t>
      </w:r>
      <w:r w:rsidRPr="004D78D4">
        <w:rPr>
          <w:spacing w:val="-6"/>
          <w:w w:val="105"/>
          <w:sz w:val="24"/>
          <w:szCs w:val="24"/>
        </w:rPr>
        <w:t xml:space="preserve"> </w:t>
      </w:r>
      <w:r w:rsidRPr="004D78D4">
        <w:rPr>
          <w:w w:val="105"/>
          <w:sz w:val="24"/>
          <w:szCs w:val="24"/>
        </w:rPr>
        <w:t>P.</w:t>
      </w:r>
      <w:r w:rsidRPr="004D78D4">
        <w:rPr>
          <w:spacing w:val="-6"/>
          <w:w w:val="105"/>
          <w:sz w:val="24"/>
          <w:szCs w:val="24"/>
        </w:rPr>
        <w:t xml:space="preserve"> </w:t>
      </w:r>
      <w:r w:rsidRPr="004D78D4">
        <w:rPr>
          <w:w w:val="105"/>
          <w:sz w:val="24"/>
          <w:szCs w:val="24"/>
        </w:rPr>
        <w:t>28(c).</w:t>
      </w:r>
      <w:r w:rsidRPr="004D78D4">
        <w:rPr>
          <w:spacing w:val="-6"/>
          <w:w w:val="105"/>
          <w:sz w:val="24"/>
          <w:szCs w:val="24"/>
        </w:rPr>
        <w:t xml:space="preserve"> </w:t>
      </w:r>
      <w:r w:rsidRPr="004D78D4">
        <w:rPr>
          <w:w w:val="105"/>
          <w:sz w:val="24"/>
          <w:szCs w:val="24"/>
        </w:rPr>
        <w:t>At</w:t>
      </w:r>
      <w:r w:rsidRPr="004D78D4">
        <w:rPr>
          <w:spacing w:val="-6"/>
          <w:w w:val="105"/>
          <w:sz w:val="24"/>
          <w:szCs w:val="24"/>
        </w:rPr>
        <w:t xml:space="preserve"> </w:t>
      </w:r>
      <w:r w:rsidRPr="004D78D4">
        <w:rPr>
          <w:w w:val="105"/>
          <w:sz w:val="24"/>
          <w:szCs w:val="24"/>
        </w:rPr>
        <w:t xml:space="preserve">the commencement of the deposition the operator(s) shall swear or </w:t>
      </w:r>
      <w:proofErr w:type="spellStart"/>
      <w:r w:rsidRPr="004D78D4">
        <w:rPr>
          <w:w w:val="105"/>
          <w:sz w:val="24"/>
          <w:szCs w:val="24"/>
        </w:rPr>
        <w:t>af</w:t>
      </w:r>
      <w:proofErr w:type="spellEnd"/>
      <w:r w:rsidRPr="004D78D4">
        <w:rPr>
          <w:w w:val="105"/>
          <w:sz w:val="24"/>
          <w:szCs w:val="24"/>
        </w:rPr>
        <w:t>- firm to record the proceedings fairly and accurately.</w:t>
      </w:r>
    </w:p>
    <w:p w14:paraId="00AC7012" w14:textId="77777777" w:rsidR="004D78D4" w:rsidRPr="004D78D4" w:rsidRDefault="004D78D4" w:rsidP="004D78D4">
      <w:pPr>
        <w:pStyle w:val="ListParagraph"/>
        <w:numPr>
          <w:ilvl w:val="2"/>
          <w:numId w:val="1"/>
        </w:numPr>
        <w:tabs>
          <w:tab w:val="left" w:pos="2358"/>
          <w:tab w:val="left" w:pos="2360"/>
        </w:tabs>
        <w:spacing w:before="76" w:line="266" w:lineRule="auto"/>
        <w:ind w:right="912" w:hanging="370"/>
        <w:contextualSpacing w:val="0"/>
        <w:jc w:val="both"/>
        <w:rPr>
          <w:sz w:val="24"/>
          <w:szCs w:val="24"/>
        </w:rPr>
      </w:pPr>
      <w:r w:rsidRPr="004D78D4">
        <w:rPr>
          <w:i/>
          <w:w w:val="105"/>
          <w:sz w:val="24"/>
          <w:szCs w:val="24"/>
        </w:rPr>
        <w:t xml:space="preserve">Attendance. </w:t>
      </w:r>
      <w:r w:rsidRPr="004D78D4">
        <w:rPr>
          <w:w w:val="105"/>
          <w:sz w:val="24"/>
          <w:szCs w:val="24"/>
        </w:rPr>
        <w:t>Each witness, attorney, and other person attending the deposition shall be identified on camera at the commencement of</w:t>
      </w:r>
      <w:r w:rsidRPr="004D78D4">
        <w:rPr>
          <w:spacing w:val="80"/>
          <w:w w:val="105"/>
          <w:sz w:val="24"/>
          <w:szCs w:val="24"/>
        </w:rPr>
        <w:t xml:space="preserve"> </w:t>
      </w:r>
      <w:r w:rsidRPr="004D78D4">
        <w:rPr>
          <w:w w:val="105"/>
          <w:sz w:val="24"/>
          <w:szCs w:val="24"/>
        </w:rPr>
        <w:t>the deposition. Thereafter, only the deponent (and demonstrative materials used during the deposition) will be videotaped.</w:t>
      </w:r>
    </w:p>
    <w:p w14:paraId="728CBD42" w14:textId="77777777" w:rsidR="004D78D4" w:rsidRPr="004D78D4" w:rsidRDefault="004D78D4" w:rsidP="004D78D4">
      <w:pPr>
        <w:pStyle w:val="ListParagraph"/>
        <w:numPr>
          <w:ilvl w:val="2"/>
          <w:numId w:val="1"/>
        </w:numPr>
        <w:tabs>
          <w:tab w:val="left" w:pos="2360"/>
        </w:tabs>
        <w:spacing w:line="264" w:lineRule="auto"/>
        <w:ind w:right="905" w:hanging="423"/>
        <w:contextualSpacing w:val="0"/>
        <w:jc w:val="both"/>
        <w:rPr>
          <w:sz w:val="24"/>
          <w:szCs w:val="24"/>
        </w:rPr>
      </w:pPr>
      <w:r w:rsidRPr="004D78D4">
        <w:rPr>
          <w:i/>
          <w:w w:val="105"/>
          <w:sz w:val="24"/>
          <w:szCs w:val="24"/>
        </w:rPr>
        <w:t xml:space="preserve">Standards. </w:t>
      </w:r>
      <w:r w:rsidRPr="004D78D4">
        <w:rPr>
          <w:w w:val="105"/>
          <w:sz w:val="24"/>
          <w:szCs w:val="24"/>
        </w:rPr>
        <w:t xml:space="preserve">The deposition will be conducted in a manner to </w:t>
      </w:r>
      <w:proofErr w:type="spellStart"/>
      <w:proofErr w:type="gramStart"/>
      <w:r w:rsidRPr="004D78D4">
        <w:rPr>
          <w:w w:val="105"/>
          <w:sz w:val="24"/>
          <w:szCs w:val="24"/>
        </w:rPr>
        <w:t>repli</w:t>
      </w:r>
      <w:proofErr w:type="spellEnd"/>
      <w:r w:rsidRPr="004D78D4">
        <w:rPr>
          <w:w w:val="105"/>
          <w:sz w:val="24"/>
          <w:szCs w:val="24"/>
        </w:rPr>
        <w:t>- cate</w:t>
      </w:r>
      <w:proofErr w:type="gramEnd"/>
      <w:r w:rsidRPr="004D78D4">
        <w:rPr>
          <w:w w:val="105"/>
          <w:sz w:val="24"/>
          <w:szCs w:val="24"/>
        </w:rPr>
        <w:t xml:space="preserve">, to the extent feasible, the presentation of evidence at a trial. Unless physically incapacitated, the </w:t>
      </w:r>
      <w:proofErr w:type="gramStart"/>
      <w:r w:rsidRPr="004D78D4">
        <w:rPr>
          <w:w w:val="105"/>
          <w:sz w:val="24"/>
          <w:szCs w:val="24"/>
        </w:rPr>
        <w:t>deponent shall</w:t>
      </w:r>
      <w:proofErr w:type="gramEnd"/>
      <w:r w:rsidRPr="004D78D4">
        <w:rPr>
          <w:w w:val="105"/>
          <w:sz w:val="24"/>
          <w:szCs w:val="24"/>
        </w:rPr>
        <w:t xml:space="preserve"> be seated at a ta- </w:t>
      </w:r>
      <w:proofErr w:type="spellStart"/>
      <w:r w:rsidRPr="004D78D4">
        <w:rPr>
          <w:w w:val="105"/>
          <w:sz w:val="24"/>
          <w:szCs w:val="24"/>
        </w:rPr>
        <w:t>ble</w:t>
      </w:r>
      <w:proofErr w:type="spellEnd"/>
      <w:r w:rsidRPr="004D78D4">
        <w:rPr>
          <w:w w:val="105"/>
          <w:sz w:val="24"/>
          <w:szCs w:val="24"/>
        </w:rPr>
        <w:t xml:space="preserve"> or in a witness box except when reviewing or presenting demon- </w:t>
      </w:r>
      <w:proofErr w:type="spellStart"/>
      <w:r w:rsidRPr="004D78D4">
        <w:rPr>
          <w:w w:val="105"/>
          <w:sz w:val="24"/>
          <w:szCs w:val="24"/>
        </w:rPr>
        <w:t>strative</w:t>
      </w:r>
      <w:proofErr w:type="spellEnd"/>
      <w:r w:rsidRPr="004D78D4">
        <w:rPr>
          <w:w w:val="105"/>
          <w:sz w:val="24"/>
          <w:szCs w:val="24"/>
        </w:rPr>
        <w:t xml:space="preserve"> materials for which a change in position is needed. To the extent practicable, the deposition will be conducted in a neutral </w:t>
      </w:r>
      <w:proofErr w:type="gramStart"/>
      <w:r w:rsidRPr="004D78D4">
        <w:rPr>
          <w:w w:val="105"/>
          <w:sz w:val="24"/>
          <w:szCs w:val="24"/>
        </w:rPr>
        <w:t>set- ting</w:t>
      </w:r>
      <w:proofErr w:type="gramEnd"/>
      <w:r w:rsidRPr="004D78D4">
        <w:rPr>
          <w:w w:val="105"/>
          <w:sz w:val="24"/>
          <w:szCs w:val="24"/>
        </w:rPr>
        <w:t>, against a solid background, with only such lighting as is re- quired for accurate video recording. Lighting, camera angle, lens setting,</w:t>
      </w:r>
      <w:r w:rsidRPr="004D78D4">
        <w:rPr>
          <w:spacing w:val="-2"/>
          <w:w w:val="105"/>
          <w:sz w:val="24"/>
          <w:szCs w:val="24"/>
        </w:rPr>
        <w:t xml:space="preserve"> </w:t>
      </w:r>
      <w:r w:rsidRPr="004D78D4">
        <w:rPr>
          <w:w w:val="105"/>
          <w:sz w:val="24"/>
          <w:szCs w:val="24"/>
        </w:rPr>
        <w:t>and</w:t>
      </w:r>
      <w:r w:rsidRPr="004D78D4">
        <w:rPr>
          <w:spacing w:val="-2"/>
          <w:w w:val="105"/>
          <w:sz w:val="24"/>
          <w:szCs w:val="24"/>
        </w:rPr>
        <w:t xml:space="preserve"> </w:t>
      </w:r>
      <w:r w:rsidRPr="004D78D4">
        <w:rPr>
          <w:w w:val="105"/>
          <w:sz w:val="24"/>
          <w:szCs w:val="24"/>
        </w:rPr>
        <w:t>field</w:t>
      </w:r>
      <w:r w:rsidRPr="004D78D4">
        <w:rPr>
          <w:spacing w:val="-2"/>
          <w:w w:val="105"/>
          <w:sz w:val="24"/>
          <w:szCs w:val="24"/>
        </w:rPr>
        <w:t xml:space="preserve"> </w:t>
      </w:r>
      <w:r w:rsidRPr="004D78D4">
        <w:rPr>
          <w:w w:val="105"/>
          <w:sz w:val="24"/>
          <w:szCs w:val="24"/>
        </w:rPr>
        <w:t>of</w:t>
      </w:r>
      <w:r w:rsidRPr="004D78D4">
        <w:rPr>
          <w:spacing w:val="-2"/>
          <w:w w:val="105"/>
          <w:sz w:val="24"/>
          <w:szCs w:val="24"/>
        </w:rPr>
        <w:t xml:space="preserve"> </w:t>
      </w:r>
      <w:r w:rsidRPr="004D78D4">
        <w:rPr>
          <w:w w:val="105"/>
          <w:sz w:val="24"/>
          <w:szCs w:val="24"/>
        </w:rPr>
        <w:t>view</w:t>
      </w:r>
      <w:r w:rsidRPr="004D78D4">
        <w:rPr>
          <w:spacing w:val="-2"/>
          <w:w w:val="105"/>
          <w:sz w:val="24"/>
          <w:szCs w:val="24"/>
        </w:rPr>
        <w:t xml:space="preserve"> </w:t>
      </w:r>
      <w:r w:rsidRPr="004D78D4">
        <w:rPr>
          <w:w w:val="105"/>
          <w:sz w:val="24"/>
          <w:szCs w:val="24"/>
        </w:rPr>
        <w:t>will</w:t>
      </w:r>
      <w:r w:rsidRPr="004D78D4">
        <w:rPr>
          <w:spacing w:val="-2"/>
          <w:w w:val="105"/>
          <w:sz w:val="24"/>
          <w:szCs w:val="24"/>
        </w:rPr>
        <w:t xml:space="preserve"> </w:t>
      </w:r>
      <w:r w:rsidRPr="004D78D4">
        <w:rPr>
          <w:w w:val="105"/>
          <w:sz w:val="24"/>
          <w:szCs w:val="24"/>
        </w:rPr>
        <w:t>be</w:t>
      </w:r>
      <w:r w:rsidRPr="004D78D4">
        <w:rPr>
          <w:spacing w:val="-2"/>
          <w:w w:val="105"/>
          <w:sz w:val="24"/>
          <w:szCs w:val="24"/>
        </w:rPr>
        <w:t xml:space="preserve"> </w:t>
      </w:r>
      <w:r w:rsidRPr="004D78D4">
        <w:rPr>
          <w:w w:val="105"/>
          <w:sz w:val="24"/>
          <w:szCs w:val="24"/>
        </w:rPr>
        <w:t>changed</w:t>
      </w:r>
      <w:r w:rsidRPr="004D78D4">
        <w:rPr>
          <w:spacing w:val="-2"/>
          <w:w w:val="105"/>
          <w:sz w:val="24"/>
          <w:szCs w:val="24"/>
        </w:rPr>
        <w:t xml:space="preserve"> </w:t>
      </w:r>
      <w:r w:rsidRPr="004D78D4">
        <w:rPr>
          <w:w w:val="105"/>
          <w:sz w:val="24"/>
          <w:szCs w:val="24"/>
        </w:rPr>
        <w:t>only</w:t>
      </w:r>
      <w:r w:rsidRPr="004D78D4">
        <w:rPr>
          <w:spacing w:val="-2"/>
          <w:w w:val="105"/>
          <w:sz w:val="24"/>
          <w:szCs w:val="24"/>
        </w:rPr>
        <w:t xml:space="preserve"> </w:t>
      </w:r>
      <w:r w:rsidRPr="004D78D4">
        <w:rPr>
          <w:w w:val="105"/>
          <w:sz w:val="24"/>
          <w:szCs w:val="24"/>
        </w:rPr>
        <w:t>as</w:t>
      </w:r>
      <w:r w:rsidRPr="004D78D4">
        <w:rPr>
          <w:spacing w:val="-2"/>
          <w:w w:val="105"/>
          <w:sz w:val="24"/>
          <w:szCs w:val="24"/>
        </w:rPr>
        <w:t xml:space="preserve"> </w:t>
      </w:r>
      <w:r w:rsidRPr="004D78D4">
        <w:rPr>
          <w:w w:val="105"/>
          <w:sz w:val="24"/>
          <w:szCs w:val="24"/>
        </w:rPr>
        <w:t>necessary</w:t>
      </w:r>
      <w:r w:rsidRPr="004D78D4">
        <w:rPr>
          <w:spacing w:val="-2"/>
          <w:w w:val="105"/>
          <w:sz w:val="24"/>
          <w:szCs w:val="24"/>
        </w:rPr>
        <w:t xml:space="preserve"> </w:t>
      </w:r>
      <w:r w:rsidRPr="004D78D4">
        <w:rPr>
          <w:w w:val="105"/>
          <w:sz w:val="24"/>
          <w:szCs w:val="24"/>
        </w:rPr>
        <w:t>to</w:t>
      </w:r>
      <w:r w:rsidRPr="004D78D4">
        <w:rPr>
          <w:spacing w:val="-2"/>
          <w:w w:val="105"/>
          <w:sz w:val="24"/>
          <w:szCs w:val="24"/>
        </w:rPr>
        <w:t xml:space="preserve"> </w:t>
      </w:r>
      <w:r w:rsidRPr="004D78D4">
        <w:rPr>
          <w:w w:val="105"/>
          <w:sz w:val="24"/>
          <w:szCs w:val="24"/>
        </w:rPr>
        <w:t xml:space="preserve">record accurately the natural body movements of the deponent or to </w:t>
      </w:r>
      <w:proofErr w:type="spellStart"/>
      <w:r w:rsidRPr="004D78D4">
        <w:rPr>
          <w:w w:val="105"/>
          <w:sz w:val="24"/>
          <w:szCs w:val="24"/>
        </w:rPr>
        <w:t>por</w:t>
      </w:r>
      <w:proofErr w:type="spellEnd"/>
      <w:r w:rsidRPr="004D78D4">
        <w:rPr>
          <w:w w:val="105"/>
          <w:sz w:val="24"/>
          <w:szCs w:val="24"/>
        </w:rPr>
        <w:t>- tray exhibits and materials used during the deposition. Sound levels will</w:t>
      </w:r>
      <w:r w:rsidRPr="004D78D4">
        <w:rPr>
          <w:spacing w:val="-1"/>
          <w:w w:val="105"/>
          <w:sz w:val="24"/>
          <w:szCs w:val="24"/>
        </w:rPr>
        <w:t xml:space="preserve"> </w:t>
      </w:r>
      <w:r w:rsidRPr="004D78D4">
        <w:rPr>
          <w:w w:val="105"/>
          <w:sz w:val="24"/>
          <w:szCs w:val="24"/>
        </w:rPr>
        <w:t>be</w:t>
      </w:r>
      <w:r w:rsidRPr="004D78D4">
        <w:rPr>
          <w:spacing w:val="-1"/>
          <w:w w:val="105"/>
          <w:sz w:val="24"/>
          <w:szCs w:val="24"/>
        </w:rPr>
        <w:t xml:space="preserve"> </w:t>
      </w:r>
      <w:r w:rsidRPr="004D78D4">
        <w:rPr>
          <w:w w:val="105"/>
          <w:sz w:val="24"/>
          <w:szCs w:val="24"/>
        </w:rPr>
        <w:t>altered</w:t>
      </w:r>
      <w:r w:rsidRPr="004D78D4">
        <w:rPr>
          <w:spacing w:val="-1"/>
          <w:w w:val="105"/>
          <w:sz w:val="24"/>
          <w:szCs w:val="24"/>
        </w:rPr>
        <w:t xml:space="preserve"> </w:t>
      </w:r>
      <w:r w:rsidRPr="004D78D4">
        <w:rPr>
          <w:w w:val="105"/>
          <w:sz w:val="24"/>
          <w:szCs w:val="24"/>
        </w:rPr>
        <w:t>only</w:t>
      </w:r>
      <w:r w:rsidRPr="004D78D4">
        <w:rPr>
          <w:spacing w:val="-1"/>
          <w:w w:val="105"/>
          <w:sz w:val="24"/>
          <w:szCs w:val="24"/>
        </w:rPr>
        <w:t xml:space="preserve"> </w:t>
      </w:r>
      <w:r w:rsidRPr="004D78D4">
        <w:rPr>
          <w:w w:val="105"/>
          <w:sz w:val="24"/>
          <w:szCs w:val="24"/>
        </w:rPr>
        <w:t>as</w:t>
      </w:r>
      <w:r w:rsidRPr="004D78D4">
        <w:rPr>
          <w:spacing w:val="-1"/>
          <w:w w:val="105"/>
          <w:sz w:val="24"/>
          <w:szCs w:val="24"/>
        </w:rPr>
        <w:t xml:space="preserve"> </w:t>
      </w:r>
      <w:r w:rsidRPr="004D78D4">
        <w:rPr>
          <w:w w:val="105"/>
          <w:sz w:val="24"/>
          <w:szCs w:val="24"/>
        </w:rPr>
        <w:t>necessary</w:t>
      </w:r>
      <w:r w:rsidRPr="004D78D4">
        <w:rPr>
          <w:spacing w:val="-1"/>
          <w:w w:val="105"/>
          <w:sz w:val="24"/>
          <w:szCs w:val="24"/>
        </w:rPr>
        <w:t xml:space="preserve"> </w:t>
      </w:r>
      <w:r w:rsidRPr="004D78D4">
        <w:rPr>
          <w:w w:val="105"/>
          <w:sz w:val="24"/>
          <w:szCs w:val="24"/>
        </w:rPr>
        <w:t>to</w:t>
      </w:r>
      <w:r w:rsidRPr="004D78D4">
        <w:rPr>
          <w:spacing w:val="-1"/>
          <w:w w:val="105"/>
          <w:sz w:val="24"/>
          <w:szCs w:val="24"/>
        </w:rPr>
        <w:t xml:space="preserve"> </w:t>
      </w:r>
      <w:r w:rsidRPr="004D78D4">
        <w:rPr>
          <w:w w:val="105"/>
          <w:sz w:val="24"/>
          <w:szCs w:val="24"/>
        </w:rPr>
        <w:t>record</w:t>
      </w:r>
      <w:r w:rsidRPr="004D78D4">
        <w:rPr>
          <w:spacing w:val="-1"/>
          <w:w w:val="105"/>
          <w:sz w:val="24"/>
          <w:szCs w:val="24"/>
        </w:rPr>
        <w:t xml:space="preserve"> </w:t>
      </w:r>
      <w:r w:rsidRPr="004D78D4">
        <w:rPr>
          <w:w w:val="105"/>
          <w:sz w:val="24"/>
          <w:szCs w:val="24"/>
        </w:rPr>
        <w:t>satisfactorily</w:t>
      </w:r>
      <w:r w:rsidRPr="004D78D4">
        <w:rPr>
          <w:spacing w:val="-1"/>
          <w:w w:val="105"/>
          <w:sz w:val="24"/>
          <w:szCs w:val="24"/>
        </w:rPr>
        <w:t xml:space="preserve"> </w:t>
      </w:r>
      <w:r w:rsidRPr="004D78D4">
        <w:rPr>
          <w:w w:val="105"/>
          <w:sz w:val="24"/>
          <w:szCs w:val="24"/>
        </w:rPr>
        <w:t>the</w:t>
      </w:r>
      <w:r w:rsidRPr="004D78D4">
        <w:rPr>
          <w:spacing w:val="-1"/>
          <w:w w:val="105"/>
          <w:sz w:val="24"/>
          <w:szCs w:val="24"/>
        </w:rPr>
        <w:t xml:space="preserve"> </w:t>
      </w:r>
      <w:r w:rsidRPr="004D78D4">
        <w:rPr>
          <w:w w:val="105"/>
          <w:sz w:val="24"/>
          <w:szCs w:val="24"/>
        </w:rPr>
        <w:t>voices</w:t>
      </w:r>
      <w:r w:rsidRPr="004D78D4">
        <w:rPr>
          <w:spacing w:val="-1"/>
          <w:w w:val="105"/>
          <w:sz w:val="24"/>
          <w:szCs w:val="24"/>
        </w:rPr>
        <w:t xml:space="preserve"> </w:t>
      </w:r>
      <w:r w:rsidRPr="004D78D4">
        <w:rPr>
          <w:w w:val="105"/>
          <w:sz w:val="24"/>
          <w:szCs w:val="24"/>
        </w:rPr>
        <w:t>of counsel and the deponent. Eating and smoking by deponents or counsel during the deposition will not be permitted.</w:t>
      </w:r>
    </w:p>
    <w:p w14:paraId="1C456EB0" w14:textId="77777777" w:rsidR="004D78D4" w:rsidRPr="004D78D4" w:rsidRDefault="004D78D4" w:rsidP="004D78D4">
      <w:pPr>
        <w:pStyle w:val="ListParagraph"/>
        <w:numPr>
          <w:ilvl w:val="2"/>
          <w:numId w:val="1"/>
        </w:numPr>
        <w:tabs>
          <w:tab w:val="left" w:pos="2360"/>
        </w:tabs>
        <w:spacing w:before="77" w:line="259" w:lineRule="auto"/>
        <w:ind w:right="911" w:hanging="408"/>
        <w:contextualSpacing w:val="0"/>
        <w:jc w:val="both"/>
        <w:rPr>
          <w:sz w:val="24"/>
          <w:szCs w:val="24"/>
        </w:rPr>
      </w:pPr>
      <w:r w:rsidRPr="004D78D4">
        <w:rPr>
          <w:i/>
          <w:sz w:val="24"/>
          <w:szCs w:val="24"/>
        </w:rPr>
        <w:t xml:space="preserve">Interruptions. </w:t>
      </w:r>
      <w:r w:rsidRPr="004D78D4">
        <w:rPr>
          <w:sz w:val="24"/>
          <w:szCs w:val="24"/>
        </w:rPr>
        <w:t>[The videotape shall run continuously throughout the active conduct of the deposition.] [Videotape recording will be sus- pended during all “off the record” discussions.]</w:t>
      </w:r>
      <w:r w:rsidRPr="004D78D4">
        <w:rPr>
          <w:position w:val="6"/>
          <w:sz w:val="24"/>
          <w:szCs w:val="24"/>
        </w:rPr>
        <w:t>2</w:t>
      </w:r>
    </w:p>
    <w:p w14:paraId="2EB40405" w14:textId="77777777" w:rsidR="004D78D4" w:rsidRPr="004D78D4" w:rsidRDefault="004D78D4" w:rsidP="004D78D4">
      <w:pPr>
        <w:pStyle w:val="ListParagraph"/>
        <w:numPr>
          <w:ilvl w:val="2"/>
          <w:numId w:val="1"/>
        </w:numPr>
        <w:tabs>
          <w:tab w:val="left" w:pos="2360"/>
        </w:tabs>
        <w:spacing w:before="80" w:line="264" w:lineRule="auto"/>
        <w:ind w:right="912" w:hanging="356"/>
        <w:contextualSpacing w:val="0"/>
        <w:jc w:val="both"/>
        <w:rPr>
          <w:sz w:val="24"/>
          <w:szCs w:val="24"/>
        </w:rPr>
      </w:pPr>
      <w:r w:rsidRPr="004D78D4">
        <w:rPr>
          <w:i/>
          <w:w w:val="105"/>
          <w:sz w:val="24"/>
          <w:szCs w:val="24"/>
        </w:rPr>
        <w:lastRenderedPageBreak/>
        <w:t xml:space="preserve">Index. </w:t>
      </w:r>
      <w:r w:rsidRPr="004D78D4">
        <w:rPr>
          <w:w w:val="105"/>
          <w:sz w:val="24"/>
          <w:szCs w:val="24"/>
        </w:rPr>
        <w:t>The videotape operator shall use a counter on the recording equipment and after completion of the deposition shall prepare a</w:t>
      </w:r>
      <w:r w:rsidRPr="004D78D4">
        <w:rPr>
          <w:spacing w:val="80"/>
          <w:w w:val="105"/>
          <w:sz w:val="24"/>
          <w:szCs w:val="24"/>
        </w:rPr>
        <w:t xml:space="preserve"> </w:t>
      </w:r>
      <w:r w:rsidRPr="004D78D4">
        <w:rPr>
          <w:w w:val="105"/>
          <w:sz w:val="24"/>
          <w:szCs w:val="24"/>
        </w:rPr>
        <w:t xml:space="preserve">log, cross-referenced to counter numbers, that identifies the </w:t>
      </w:r>
      <w:proofErr w:type="spellStart"/>
      <w:r w:rsidRPr="004D78D4">
        <w:rPr>
          <w:w w:val="105"/>
          <w:sz w:val="24"/>
          <w:szCs w:val="24"/>
        </w:rPr>
        <w:t>posi</w:t>
      </w:r>
      <w:proofErr w:type="spellEnd"/>
      <w:r w:rsidRPr="004D78D4">
        <w:rPr>
          <w:w w:val="105"/>
          <w:sz w:val="24"/>
          <w:szCs w:val="24"/>
        </w:rPr>
        <w:t xml:space="preserve">- </w:t>
      </w:r>
      <w:proofErr w:type="spellStart"/>
      <w:r w:rsidRPr="004D78D4">
        <w:rPr>
          <w:w w:val="105"/>
          <w:sz w:val="24"/>
          <w:szCs w:val="24"/>
        </w:rPr>
        <w:t>tions</w:t>
      </w:r>
      <w:proofErr w:type="spellEnd"/>
      <w:r w:rsidRPr="004D78D4">
        <w:rPr>
          <w:w w:val="105"/>
          <w:sz w:val="24"/>
          <w:szCs w:val="24"/>
        </w:rPr>
        <w:t xml:space="preserve"> on the tape at which examination by different counsel begins and ends, objections are made and examination resumes at which exhibits are identified, and any interruption of continuous tape re- cording occurs, whether for recesses, “off the record” discussions, mechanical failure, or otherwise.</w:t>
      </w:r>
    </w:p>
    <w:p w14:paraId="4B0B027E" w14:textId="77777777" w:rsidR="004D78D4" w:rsidRPr="004D78D4" w:rsidRDefault="004D78D4" w:rsidP="004D78D4">
      <w:pPr>
        <w:pStyle w:val="ListParagraph"/>
        <w:numPr>
          <w:ilvl w:val="2"/>
          <w:numId w:val="1"/>
        </w:numPr>
        <w:tabs>
          <w:tab w:val="left" w:pos="2360"/>
        </w:tabs>
        <w:spacing w:before="74" w:line="264" w:lineRule="auto"/>
        <w:ind w:right="912" w:hanging="408"/>
        <w:contextualSpacing w:val="0"/>
        <w:jc w:val="both"/>
        <w:rPr>
          <w:sz w:val="24"/>
          <w:szCs w:val="24"/>
        </w:rPr>
      </w:pPr>
      <w:r w:rsidRPr="004D78D4">
        <w:rPr>
          <w:i/>
          <w:w w:val="105"/>
          <w:sz w:val="24"/>
          <w:szCs w:val="24"/>
        </w:rPr>
        <w:t>Filing.</w:t>
      </w:r>
      <w:r w:rsidRPr="004D78D4">
        <w:rPr>
          <w:i/>
          <w:spacing w:val="-2"/>
          <w:w w:val="105"/>
          <w:sz w:val="24"/>
          <w:szCs w:val="24"/>
        </w:rPr>
        <w:t xml:space="preserve"> </w:t>
      </w:r>
      <w:r w:rsidRPr="004D78D4">
        <w:rPr>
          <w:w w:val="105"/>
          <w:sz w:val="24"/>
          <w:szCs w:val="24"/>
        </w:rPr>
        <w:t>[The</w:t>
      </w:r>
      <w:r w:rsidRPr="004D78D4">
        <w:rPr>
          <w:spacing w:val="-3"/>
          <w:w w:val="105"/>
          <w:sz w:val="24"/>
          <w:szCs w:val="24"/>
        </w:rPr>
        <w:t xml:space="preserve"> </w:t>
      </w:r>
      <w:r w:rsidRPr="004D78D4">
        <w:rPr>
          <w:w w:val="105"/>
          <w:sz w:val="24"/>
          <w:szCs w:val="24"/>
        </w:rPr>
        <w:t>operator</w:t>
      </w:r>
      <w:r w:rsidRPr="004D78D4">
        <w:rPr>
          <w:spacing w:val="-3"/>
          <w:w w:val="105"/>
          <w:sz w:val="24"/>
          <w:szCs w:val="24"/>
        </w:rPr>
        <w:t xml:space="preserve"> </w:t>
      </w:r>
      <w:r w:rsidRPr="004D78D4">
        <w:rPr>
          <w:w w:val="105"/>
          <w:sz w:val="24"/>
          <w:szCs w:val="24"/>
        </w:rPr>
        <w:t>shall</w:t>
      </w:r>
      <w:r w:rsidRPr="004D78D4">
        <w:rPr>
          <w:spacing w:val="-3"/>
          <w:w w:val="105"/>
          <w:sz w:val="24"/>
          <w:szCs w:val="24"/>
        </w:rPr>
        <w:t xml:space="preserve"> </w:t>
      </w:r>
      <w:r w:rsidRPr="004D78D4">
        <w:rPr>
          <w:w w:val="105"/>
          <w:sz w:val="24"/>
          <w:szCs w:val="24"/>
        </w:rPr>
        <w:t>preserve</w:t>
      </w:r>
      <w:r w:rsidRPr="004D78D4">
        <w:rPr>
          <w:spacing w:val="-3"/>
          <w:w w:val="105"/>
          <w:sz w:val="24"/>
          <w:szCs w:val="24"/>
        </w:rPr>
        <w:t xml:space="preserve"> </w:t>
      </w:r>
      <w:r w:rsidRPr="004D78D4">
        <w:rPr>
          <w:w w:val="105"/>
          <w:sz w:val="24"/>
          <w:szCs w:val="24"/>
        </w:rPr>
        <w:t>custody</w:t>
      </w:r>
      <w:r w:rsidRPr="004D78D4">
        <w:rPr>
          <w:spacing w:val="-3"/>
          <w:w w:val="105"/>
          <w:sz w:val="24"/>
          <w:szCs w:val="24"/>
        </w:rPr>
        <w:t xml:space="preserve"> </w:t>
      </w:r>
      <w:r w:rsidRPr="004D78D4">
        <w:rPr>
          <w:w w:val="105"/>
          <w:sz w:val="24"/>
          <w:szCs w:val="24"/>
        </w:rPr>
        <w:t>of</w:t>
      </w:r>
      <w:r w:rsidRPr="004D78D4">
        <w:rPr>
          <w:spacing w:val="-3"/>
          <w:w w:val="105"/>
          <w:sz w:val="24"/>
          <w:szCs w:val="24"/>
        </w:rPr>
        <w:t xml:space="preserve"> </w:t>
      </w:r>
      <w:r w:rsidRPr="004D78D4">
        <w:rPr>
          <w:w w:val="105"/>
          <w:sz w:val="24"/>
          <w:szCs w:val="24"/>
        </w:rPr>
        <w:t>the</w:t>
      </w:r>
      <w:r w:rsidRPr="004D78D4">
        <w:rPr>
          <w:spacing w:val="-3"/>
          <w:w w:val="105"/>
          <w:sz w:val="24"/>
          <w:szCs w:val="24"/>
        </w:rPr>
        <w:t xml:space="preserve"> </w:t>
      </w:r>
      <w:r w:rsidRPr="004D78D4">
        <w:rPr>
          <w:w w:val="105"/>
          <w:sz w:val="24"/>
          <w:szCs w:val="24"/>
        </w:rPr>
        <w:t>original</w:t>
      </w:r>
      <w:r w:rsidRPr="004D78D4">
        <w:rPr>
          <w:spacing w:val="-3"/>
          <w:w w:val="105"/>
          <w:sz w:val="24"/>
          <w:szCs w:val="24"/>
        </w:rPr>
        <w:t xml:space="preserve"> </w:t>
      </w:r>
      <w:r w:rsidRPr="004D78D4">
        <w:rPr>
          <w:w w:val="105"/>
          <w:sz w:val="24"/>
          <w:szCs w:val="24"/>
        </w:rPr>
        <w:t>videotape in its original condition until further order of the court.] [Subject to the provisions of paragraph 10 of this order, the original of the tape recording, together with the operator’s log index and a certificate of the operator attesting to the accuracy of the tape, shall be filed with the clerk.] No part of a videotaped deposition shall be released or made</w:t>
      </w:r>
      <w:r w:rsidRPr="004D78D4">
        <w:rPr>
          <w:spacing w:val="-1"/>
          <w:w w:val="105"/>
          <w:sz w:val="24"/>
          <w:szCs w:val="24"/>
        </w:rPr>
        <w:t xml:space="preserve"> </w:t>
      </w:r>
      <w:r w:rsidRPr="004D78D4">
        <w:rPr>
          <w:w w:val="105"/>
          <w:sz w:val="24"/>
          <w:szCs w:val="24"/>
        </w:rPr>
        <w:t>available</w:t>
      </w:r>
      <w:r w:rsidRPr="004D78D4">
        <w:rPr>
          <w:spacing w:val="-1"/>
          <w:w w:val="105"/>
          <w:sz w:val="24"/>
          <w:szCs w:val="24"/>
        </w:rPr>
        <w:t xml:space="preserve"> </w:t>
      </w:r>
      <w:r w:rsidRPr="004D78D4">
        <w:rPr>
          <w:w w:val="105"/>
          <w:sz w:val="24"/>
          <w:szCs w:val="24"/>
        </w:rPr>
        <w:t>to</w:t>
      </w:r>
      <w:r w:rsidRPr="004D78D4">
        <w:rPr>
          <w:spacing w:val="-1"/>
          <w:w w:val="105"/>
          <w:sz w:val="24"/>
          <w:szCs w:val="24"/>
        </w:rPr>
        <w:t xml:space="preserve"> </w:t>
      </w:r>
      <w:r w:rsidRPr="004D78D4">
        <w:rPr>
          <w:w w:val="105"/>
          <w:sz w:val="24"/>
          <w:szCs w:val="24"/>
        </w:rPr>
        <w:t>any</w:t>
      </w:r>
      <w:r w:rsidRPr="004D78D4">
        <w:rPr>
          <w:spacing w:val="-1"/>
          <w:w w:val="105"/>
          <w:sz w:val="24"/>
          <w:szCs w:val="24"/>
        </w:rPr>
        <w:t xml:space="preserve"> </w:t>
      </w:r>
      <w:r w:rsidRPr="004D78D4">
        <w:rPr>
          <w:w w:val="105"/>
          <w:sz w:val="24"/>
          <w:szCs w:val="24"/>
        </w:rPr>
        <w:t>member</w:t>
      </w:r>
      <w:r w:rsidRPr="004D78D4">
        <w:rPr>
          <w:spacing w:val="-1"/>
          <w:w w:val="105"/>
          <w:sz w:val="24"/>
          <w:szCs w:val="24"/>
        </w:rPr>
        <w:t xml:space="preserve"> </w:t>
      </w:r>
      <w:r w:rsidRPr="004D78D4">
        <w:rPr>
          <w:w w:val="105"/>
          <w:sz w:val="24"/>
          <w:szCs w:val="24"/>
        </w:rPr>
        <w:t>of</w:t>
      </w:r>
      <w:r w:rsidRPr="004D78D4">
        <w:rPr>
          <w:spacing w:val="-1"/>
          <w:w w:val="105"/>
          <w:sz w:val="24"/>
          <w:szCs w:val="24"/>
        </w:rPr>
        <w:t xml:space="preserve"> </w:t>
      </w:r>
      <w:r w:rsidRPr="004D78D4">
        <w:rPr>
          <w:w w:val="105"/>
          <w:sz w:val="24"/>
          <w:szCs w:val="24"/>
        </w:rPr>
        <w:t>the</w:t>
      </w:r>
      <w:r w:rsidRPr="004D78D4">
        <w:rPr>
          <w:spacing w:val="-1"/>
          <w:w w:val="105"/>
          <w:sz w:val="24"/>
          <w:szCs w:val="24"/>
        </w:rPr>
        <w:t xml:space="preserve"> </w:t>
      </w:r>
      <w:r w:rsidRPr="004D78D4">
        <w:rPr>
          <w:w w:val="105"/>
          <w:sz w:val="24"/>
          <w:szCs w:val="24"/>
        </w:rPr>
        <w:t>public</w:t>
      </w:r>
      <w:r w:rsidRPr="004D78D4">
        <w:rPr>
          <w:spacing w:val="-1"/>
          <w:w w:val="105"/>
          <w:sz w:val="24"/>
          <w:szCs w:val="24"/>
        </w:rPr>
        <w:t xml:space="preserve"> </w:t>
      </w:r>
      <w:r w:rsidRPr="004D78D4">
        <w:rPr>
          <w:w w:val="105"/>
          <w:sz w:val="24"/>
          <w:szCs w:val="24"/>
        </w:rPr>
        <w:t>unless</w:t>
      </w:r>
      <w:r w:rsidRPr="004D78D4">
        <w:rPr>
          <w:spacing w:val="-1"/>
          <w:w w:val="105"/>
          <w:sz w:val="24"/>
          <w:szCs w:val="24"/>
        </w:rPr>
        <w:t xml:space="preserve"> </w:t>
      </w:r>
      <w:r w:rsidRPr="004D78D4">
        <w:rPr>
          <w:w w:val="105"/>
          <w:sz w:val="24"/>
          <w:szCs w:val="24"/>
        </w:rPr>
        <w:t>authorized</w:t>
      </w:r>
      <w:r w:rsidRPr="004D78D4">
        <w:rPr>
          <w:spacing w:val="-1"/>
          <w:w w:val="105"/>
          <w:sz w:val="24"/>
          <w:szCs w:val="24"/>
        </w:rPr>
        <w:t xml:space="preserve"> </w:t>
      </w:r>
      <w:r w:rsidRPr="004D78D4">
        <w:rPr>
          <w:w w:val="105"/>
          <w:sz w:val="24"/>
          <w:szCs w:val="24"/>
        </w:rPr>
        <w:t>by</w:t>
      </w:r>
      <w:r w:rsidRPr="004D78D4">
        <w:rPr>
          <w:spacing w:val="-1"/>
          <w:w w:val="105"/>
          <w:sz w:val="24"/>
          <w:szCs w:val="24"/>
        </w:rPr>
        <w:t xml:space="preserve"> </w:t>
      </w:r>
      <w:r w:rsidRPr="004D78D4">
        <w:rPr>
          <w:w w:val="105"/>
          <w:sz w:val="24"/>
          <w:szCs w:val="24"/>
        </w:rPr>
        <w:t xml:space="preserve">the </w:t>
      </w:r>
      <w:r w:rsidRPr="004D78D4">
        <w:rPr>
          <w:spacing w:val="-2"/>
          <w:w w:val="105"/>
          <w:sz w:val="24"/>
          <w:szCs w:val="24"/>
        </w:rPr>
        <w:t>court.</w:t>
      </w:r>
    </w:p>
    <w:p w14:paraId="006B6AFA" w14:textId="77777777" w:rsidR="004D78D4" w:rsidRPr="004D78D4" w:rsidRDefault="004D78D4" w:rsidP="004D78D4">
      <w:pPr>
        <w:pStyle w:val="ListParagraph"/>
        <w:numPr>
          <w:ilvl w:val="2"/>
          <w:numId w:val="1"/>
        </w:numPr>
        <w:tabs>
          <w:tab w:val="left" w:pos="2355"/>
          <w:tab w:val="left" w:pos="2360"/>
        </w:tabs>
        <w:spacing w:before="79" w:line="264" w:lineRule="auto"/>
        <w:ind w:right="911" w:hanging="461"/>
        <w:contextualSpacing w:val="0"/>
        <w:jc w:val="both"/>
        <w:rPr>
          <w:sz w:val="24"/>
          <w:szCs w:val="24"/>
        </w:rPr>
      </w:pPr>
      <w:r w:rsidRPr="004D78D4">
        <w:rPr>
          <w:i/>
          <w:w w:val="105"/>
          <w:sz w:val="24"/>
          <w:szCs w:val="24"/>
        </w:rPr>
        <w:t xml:space="preserve">Objections. </w:t>
      </w:r>
      <w:r w:rsidRPr="004D78D4">
        <w:rPr>
          <w:w w:val="105"/>
          <w:sz w:val="24"/>
          <w:szCs w:val="24"/>
        </w:rPr>
        <w:t xml:space="preserve">Requests for pretrial rulings on the admissibility of </w:t>
      </w:r>
      <w:proofErr w:type="spellStart"/>
      <w:r w:rsidRPr="004D78D4">
        <w:rPr>
          <w:w w:val="105"/>
          <w:sz w:val="24"/>
          <w:szCs w:val="24"/>
        </w:rPr>
        <w:t>evi</w:t>
      </w:r>
      <w:proofErr w:type="spellEnd"/>
      <w:proofErr w:type="gramStart"/>
      <w:r w:rsidRPr="004D78D4">
        <w:rPr>
          <w:w w:val="105"/>
          <w:sz w:val="24"/>
          <w:szCs w:val="24"/>
        </w:rPr>
        <w:t xml:space="preserve">- </w:t>
      </w:r>
      <w:proofErr w:type="spellStart"/>
      <w:r w:rsidRPr="004D78D4">
        <w:rPr>
          <w:w w:val="105"/>
          <w:sz w:val="24"/>
          <w:szCs w:val="24"/>
        </w:rPr>
        <w:t>dence</w:t>
      </w:r>
      <w:proofErr w:type="spellEnd"/>
      <w:proofErr w:type="gramEnd"/>
      <w:r w:rsidRPr="004D78D4">
        <w:rPr>
          <w:w w:val="105"/>
          <w:sz w:val="24"/>
          <w:szCs w:val="24"/>
        </w:rPr>
        <w:t xml:space="preserve"> obtained during a videotaped deposition shall be accompanied by appropriate pages of the written transcript. If needed for an in</w:t>
      </w:r>
      <w:proofErr w:type="gramStart"/>
      <w:r w:rsidRPr="004D78D4">
        <w:rPr>
          <w:w w:val="105"/>
          <w:sz w:val="24"/>
          <w:szCs w:val="24"/>
        </w:rPr>
        <w:t>- formed</w:t>
      </w:r>
      <w:proofErr w:type="gramEnd"/>
      <w:r w:rsidRPr="004D78D4">
        <w:rPr>
          <w:w w:val="105"/>
          <w:sz w:val="24"/>
          <w:szCs w:val="24"/>
        </w:rPr>
        <w:t xml:space="preserve"> ruling, a copy of the videotape and equipment for viewing</w:t>
      </w:r>
      <w:r w:rsidRPr="004D78D4">
        <w:rPr>
          <w:spacing w:val="40"/>
          <w:w w:val="105"/>
          <w:sz w:val="24"/>
          <w:szCs w:val="24"/>
        </w:rPr>
        <w:t xml:space="preserve"> </w:t>
      </w:r>
      <w:r w:rsidRPr="004D78D4">
        <w:rPr>
          <w:w w:val="105"/>
          <w:sz w:val="24"/>
          <w:szCs w:val="24"/>
        </w:rPr>
        <w:t>the tape shall also be provided to the court.</w:t>
      </w:r>
    </w:p>
    <w:p w14:paraId="33F3AC13" w14:textId="77777777" w:rsidR="004D78D4" w:rsidRPr="004D78D4" w:rsidRDefault="004D78D4" w:rsidP="004D78D4">
      <w:pPr>
        <w:pStyle w:val="ListParagraph"/>
        <w:numPr>
          <w:ilvl w:val="2"/>
          <w:numId w:val="1"/>
        </w:numPr>
        <w:tabs>
          <w:tab w:val="left" w:pos="2354"/>
          <w:tab w:val="left" w:pos="2360"/>
        </w:tabs>
        <w:spacing w:before="80" w:line="264" w:lineRule="auto"/>
        <w:ind w:right="911" w:hanging="480"/>
        <w:contextualSpacing w:val="0"/>
        <w:jc w:val="both"/>
        <w:rPr>
          <w:sz w:val="24"/>
          <w:szCs w:val="24"/>
        </w:rPr>
      </w:pPr>
      <w:r w:rsidRPr="004D78D4">
        <w:rPr>
          <w:i/>
          <w:w w:val="105"/>
          <w:sz w:val="24"/>
          <w:szCs w:val="24"/>
        </w:rPr>
        <w:t xml:space="preserve">Use at </w:t>
      </w:r>
      <w:proofErr w:type="gramStart"/>
      <w:r w:rsidRPr="004D78D4">
        <w:rPr>
          <w:i/>
          <w:w w:val="105"/>
          <w:sz w:val="24"/>
          <w:szCs w:val="24"/>
        </w:rPr>
        <w:t>Trial;</w:t>
      </w:r>
      <w:proofErr w:type="gramEnd"/>
      <w:r w:rsidRPr="004D78D4">
        <w:rPr>
          <w:i/>
          <w:w w:val="105"/>
          <w:sz w:val="24"/>
          <w:szCs w:val="24"/>
        </w:rPr>
        <w:t xml:space="preserve"> Purged Tapes. </w:t>
      </w:r>
      <w:r w:rsidRPr="004D78D4">
        <w:rPr>
          <w:w w:val="105"/>
          <w:sz w:val="24"/>
          <w:szCs w:val="24"/>
        </w:rPr>
        <w:t xml:space="preserve">A party desiring to offer a videotape deposition at trial shall be responsible for having available </w:t>
      </w:r>
      <w:proofErr w:type="spellStart"/>
      <w:r w:rsidRPr="004D78D4">
        <w:rPr>
          <w:w w:val="105"/>
          <w:sz w:val="24"/>
          <w:szCs w:val="24"/>
        </w:rPr>
        <w:t>appropri</w:t>
      </w:r>
      <w:proofErr w:type="spellEnd"/>
      <w:r w:rsidRPr="004D78D4">
        <w:rPr>
          <w:w w:val="105"/>
          <w:sz w:val="24"/>
          <w:szCs w:val="24"/>
        </w:rPr>
        <w:t>- ate playback equipment and a trained operator. After the designation by all parties of the portions of a videotape to be used at trial, an ed</w:t>
      </w:r>
      <w:proofErr w:type="gramStart"/>
      <w:r w:rsidRPr="004D78D4">
        <w:rPr>
          <w:w w:val="105"/>
          <w:sz w:val="24"/>
          <w:szCs w:val="24"/>
        </w:rPr>
        <w:t xml:space="preserve">- </w:t>
      </w:r>
      <w:proofErr w:type="spellStart"/>
      <w:r w:rsidRPr="004D78D4">
        <w:rPr>
          <w:w w:val="105"/>
          <w:sz w:val="24"/>
          <w:szCs w:val="24"/>
        </w:rPr>
        <w:t>ited</w:t>
      </w:r>
      <w:proofErr w:type="spellEnd"/>
      <w:proofErr w:type="gramEnd"/>
      <w:r w:rsidRPr="004D78D4">
        <w:rPr>
          <w:w w:val="105"/>
          <w:sz w:val="24"/>
          <w:szCs w:val="24"/>
        </w:rPr>
        <w:t xml:space="preserve"> copy of the tape, purged of unnecessary portions (and any </w:t>
      </w:r>
      <w:proofErr w:type="spellStart"/>
      <w:r w:rsidRPr="004D78D4">
        <w:rPr>
          <w:w w:val="105"/>
          <w:sz w:val="24"/>
          <w:szCs w:val="24"/>
        </w:rPr>
        <w:t>por</w:t>
      </w:r>
      <w:proofErr w:type="spellEnd"/>
      <w:r w:rsidRPr="004D78D4">
        <w:rPr>
          <w:w w:val="105"/>
          <w:sz w:val="24"/>
          <w:szCs w:val="24"/>
        </w:rPr>
        <w:t xml:space="preserve">- </w:t>
      </w:r>
      <w:proofErr w:type="spellStart"/>
      <w:r w:rsidRPr="004D78D4">
        <w:rPr>
          <w:w w:val="105"/>
          <w:sz w:val="24"/>
          <w:szCs w:val="24"/>
        </w:rPr>
        <w:t>tions</w:t>
      </w:r>
      <w:proofErr w:type="spellEnd"/>
      <w:r w:rsidRPr="004D78D4">
        <w:rPr>
          <w:w w:val="105"/>
          <w:sz w:val="24"/>
          <w:szCs w:val="24"/>
        </w:rPr>
        <w:t xml:space="preserve"> to which objections have been sustained), [may] [shall] be pre-</w:t>
      </w:r>
    </w:p>
    <w:p w14:paraId="261D11AC" w14:textId="77777777" w:rsidR="004D78D4" w:rsidRPr="004D78D4" w:rsidRDefault="004D78D4" w:rsidP="004D78D4">
      <w:pPr>
        <w:spacing w:line="264" w:lineRule="auto"/>
        <w:jc w:val="both"/>
        <w:rPr>
          <w:sz w:val="24"/>
          <w:szCs w:val="24"/>
        </w:rPr>
        <w:sectPr w:rsidR="004D78D4" w:rsidRPr="004D78D4" w:rsidSect="004D78D4">
          <w:pgSz w:w="12240" w:h="15840"/>
          <w:pgMar w:top="2100" w:right="1720" w:bottom="1880" w:left="1720" w:header="1913" w:footer="1688" w:gutter="0"/>
          <w:cols w:space="720"/>
        </w:sectPr>
      </w:pPr>
    </w:p>
    <w:p w14:paraId="443BBE60" w14:textId="77777777" w:rsidR="004D78D4" w:rsidRPr="004D78D4" w:rsidRDefault="004D78D4" w:rsidP="004D78D4">
      <w:pPr>
        <w:pStyle w:val="BodyText"/>
        <w:spacing w:before="82"/>
        <w:rPr>
          <w:sz w:val="24"/>
          <w:szCs w:val="24"/>
        </w:rPr>
      </w:pPr>
    </w:p>
    <w:p w14:paraId="430344A0" w14:textId="77777777" w:rsidR="004D78D4" w:rsidRPr="004D78D4" w:rsidRDefault="004D78D4" w:rsidP="004D78D4">
      <w:pPr>
        <w:spacing w:before="1" w:line="264" w:lineRule="auto"/>
        <w:ind w:left="2360" w:right="911"/>
        <w:jc w:val="both"/>
        <w:rPr>
          <w:sz w:val="24"/>
          <w:szCs w:val="24"/>
        </w:rPr>
      </w:pPr>
      <w:r w:rsidRPr="004D78D4">
        <w:rPr>
          <w:w w:val="105"/>
          <w:sz w:val="24"/>
          <w:szCs w:val="24"/>
        </w:rPr>
        <w:t>pared by the offering party to facilitate continuous playback; but a copy of the edited tape shall be made available to other parties at least</w:t>
      </w:r>
      <w:r w:rsidRPr="004D78D4">
        <w:rPr>
          <w:spacing w:val="-1"/>
          <w:w w:val="105"/>
          <w:sz w:val="24"/>
          <w:szCs w:val="24"/>
        </w:rPr>
        <w:t xml:space="preserve"> </w:t>
      </w:r>
      <w:r w:rsidRPr="004D78D4">
        <w:rPr>
          <w:spacing w:val="80"/>
          <w:w w:val="105"/>
          <w:sz w:val="24"/>
          <w:szCs w:val="24"/>
          <w:u w:val="single"/>
        </w:rPr>
        <w:t xml:space="preserve">  </w:t>
      </w:r>
      <w:r w:rsidRPr="004D78D4">
        <w:rPr>
          <w:spacing w:val="-1"/>
          <w:w w:val="105"/>
          <w:sz w:val="24"/>
          <w:szCs w:val="24"/>
        </w:rPr>
        <w:t xml:space="preserve"> </w:t>
      </w:r>
      <w:r w:rsidRPr="004D78D4">
        <w:rPr>
          <w:w w:val="105"/>
          <w:sz w:val="24"/>
          <w:szCs w:val="24"/>
        </w:rPr>
        <w:t>days</w:t>
      </w:r>
      <w:r w:rsidRPr="004D78D4">
        <w:rPr>
          <w:spacing w:val="-1"/>
          <w:w w:val="105"/>
          <w:sz w:val="24"/>
          <w:szCs w:val="24"/>
        </w:rPr>
        <w:t xml:space="preserve"> </w:t>
      </w:r>
      <w:r w:rsidRPr="004D78D4">
        <w:rPr>
          <w:w w:val="105"/>
          <w:sz w:val="24"/>
          <w:szCs w:val="24"/>
        </w:rPr>
        <w:t>before</w:t>
      </w:r>
      <w:r w:rsidRPr="004D78D4">
        <w:rPr>
          <w:spacing w:val="-1"/>
          <w:w w:val="105"/>
          <w:sz w:val="24"/>
          <w:szCs w:val="24"/>
        </w:rPr>
        <w:t xml:space="preserve"> </w:t>
      </w:r>
      <w:r w:rsidRPr="004D78D4">
        <w:rPr>
          <w:w w:val="105"/>
          <w:sz w:val="24"/>
          <w:szCs w:val="24"/>
        </w:rPr>
        <w:t>it</w:t>
      </w:r>
      <w:r w:rsidRPr="004D78D4">
        <w:rPr>
          <w:spacing w:val="-1"/>
          <w:w w:val="105"/>
          <w:sz w:val="24"/>
          <w:szCs w:val="24"/>
        </w:rPr>
        <w:t xml:space="preserve"> </w:t>
      </w:r>
      <w:r w:rsidRPr="004D78D4">
        <w:rPr>
          <w:w w:val="105"/>
          <w:sz w:val="24"/>
          <w:szCs w:val="24"/>
        </w:rPr>
        <w:t>is</w:t>
      </w:r>
      <w:r w:rsidRPr="004D78D4">
        <w:rPr>
          <w:spacing w:val="-1"/>
          <w:w w:val="105"/>
          <w:sz w:val="24"/>
          <w:szCs w:val="24"/>
        </w:rPr>
        <w:t xml:space="preserve"> </w:t>
      </w:r>
      <w:r w:rsidRPr="004D78D4">
        <w:rPr>
          <w:w w:val="105"/>
          <w:sz w:val="24"/>
          <w:szCs w:val="24"/>
        </w:rPr>
        <w:t>used,</w:t>
      </w:r>
      <w:r w:rsidRPr="004D78D4">
        <w:rPr>
          <w:spacing w:val="-1"/>
          <w:w w:val="105"/>
          <w:sz w:val="24"/>
          <w:szCs w:val="24"/>
        </w:rPr>
        <w:t xml:space="preserve"> </w:t>
      </w:r>
      <w:r w:rsidRPr="004D78D4">
        <w:rPr>
          <w:w w:val="105"/>
          <w:sz w:val="24"/>
          <w:szCs w:val="24"/>
        </w:rPr>
        <w:t>and</w:t>
      </w:r>
      <w:r w:rsidRPr="004D78D4">
        <w:rPr>
          <w:spacing w:val="-1"/>
          <w:w w:val="105"/>
          <w:sz w:val="24"/>
          <w:szCs w:val="24"/>
        </w:rPr>
        <w:t xml:space="preserve"> </w:t>
      </w:r>
      <w:r w:rsidRPr="004D78D4">
        <w:rPr>
          <w:w w:val="105"/>
          <w:sz w:val="24"/>
          <w:szCs w:val="24"/>
        </w:rPr>
        <w:t>the</w:t>
      </w:r>
      <w:r w:rsidRPr="004D78D4">
        <w:rPr>
          <w:spacing w:val="-1"/>
          <w:w w:val="105"/>
          <w:sz w:val="24"/>
          <w:szCs w:val="24"/>
        </w:rPr>
        <w:t xml:space="preserve"> </w:t>
      </w:r>
      <w:r w:rsidRPr="004D78D4">
        <w:rPr>
          <w:w w:val="105"/>
          <w:sz w:val="24"/>
          <w:szCs w:val="24"/>
        </w:rPr>
        <w:t>unedited</w:t>
      </w:r>
      <w:r w:rsidRPr="004D78D4">
        <w:rPr>
          <w:spacing w:val="-1"/>
          <w:w w:val="105"/>
          <w:sz w:val="24"/>
          <w:szCs w:val="24"/>
        </w:rPr>
        <w:t xml:space="preserve"> </w:t>
      </w:r>
      <w:r w:rsidRPr="004D78D4">
        <w:rPr>
          <w:w w:val="105"/>
          <w:sz w:val="24"/>
          <w:szCs w:val="24"/>
        </w:rPr>
        <w:t>original</w:t>
      </w:r>
      <w:r w:rsidRPr="004D78D4">
        <w:rPr>
          <w:spacing w:val="-1"/>
          <w:w w:val="105"/>
          <w:sz w:val="24"/>
          <w:szCs w:val="24"/>
        </w:rPr>
        <w:t xml:space="preserve"> </w:t>
      </w:r>
      <w:r w:rsidRPr="004D78D4">
        <w:rPr>
          <w:w w:val="105"/>
          <w:sz w:val="24"/>
          <w:szCs w:val="24"/>
        </w:rPr>
        <w:t>of</w:t>
      </w:r>
      <w:r w:rsidRPr="004D78D4">
        <w:rPr>
          <w:spacing w:val="-1"/>
          <w:w w:val="105"/>
          <w:sz w:val="24"/>
          <w:szCs w:val="24"/>
        </w:rPr>
        <w:t xml:space="preserve"> </w:t>
      </w:r>
      <w:r w:rsidRPr="004D78D4">
        <w:rPr>
          <w:w w:val="105"/>
          <w:sz w:val="24"/>
          <w:szCs w:val="24"/>
        </w:rPr>
        <w:t>the</w:t>
      </w:r>
      <w:r w:rsidRPr="004D78D4">
        <w:rPr>
          <w:spacing w:val="-1"/>
          <w:w w:val="105"/>
          <w:sz w:val="24"/>
          <w:szCs w:val="24"/>
        </w:rPr>
        <w:t xml:space="preserve"> </w:t>
      </w:r>
      <w:r w:rsidRPr="004D78D4">
        <w:rPr>
          <w:w w:val="105"/>
          <w:sz w:val="24"/>
          <w:szCs w:val="24"/>
        </w:rPr>
        <w:t>tape shall also be available at the trial.</w:t>
      </w:r>
    </w:p>
    <w:p w14:paraId="6F6C84E4" w14:textId="77777777" w:rsidR="004D78D4" w:rsidRPr="004D78D4" w:rsidRDefault="004D78D4" w:rsidP="004D78D4">
      <w:pPr>
        <w:pStyle w:val="ListParagraph"/>
        <w:numPr>
          <w:ilvl w:val="0"/>
          <w:numId w:val="3"/>
        </w:numPr>
        <w:tabs>
          <w:tab w:val="left" w:pos="1280"/>
        </w:tabs>
        <w:spacing w:before="75" w:line="264" w:lineRule="auto"/>
        <w:ind w:right="913"/>
        <w:contextualSpacing w:val="0"/>
        <w:jc w:val="both"/>
        <w:rPr>
          <w:sz w:val="24"/>
          <w:szCs w:val="24"/>
        </w:rPr>
      </w:pPr>
      <w:r w:rsidRPr="004D78D4">
        <w:rPr>
          <w:i/>
          <w:sz w:val="24"/>
          <w:szCs w:val="24"/>
        </w:rPr>
        <w:t xml:space="preserve">Telephonic Depositions. </w:t>
      </w:r>
      <w:r w:rsidRPr="004D78D4">
        <w:rPr>
          <w:sz w:val="24"/>
          <w:szCs w:val="24"/>
        </w:rPr>
        <w:t>By indicating in its notice of a deposition that it wishes to conduct</w:t>
      </w:r>
      <w:r w:rsidRPr="004D78D4">
        <w:rPr>
          <w:spacing w:val="38"/>
          <w:sz w:val="24"/>
          <w:szCs w:val="24"/>
        </w:rPr>
        <w:t xml:space="preserve"> </w:t>
      </w:r>
      <w:r w:rsidRPr="004D78D4">
        <w:rPr>
          <w:sz w:val="24"/>
          <w:szCs w:val="24"/>
        </w:rPr>
        <w:t>the</w:t>
      </w:r>
      <w:r w:rsidRPr="004D78D4">
        <w:rPr>
          <w:spacing w:val="38"/>
          <w:sz w:val="24"/>
          <w:szCs w:val="24"/>
        </w:rPr>
        <w:t xml:space="preserve"> </w:t>
      </w:r>
      <w:r w:rsidRPr="004D78D4">
        <w:rPr>
          <w:sz w:val="24"/>
          <w:szCs w:val="24"/>
        </w:rPr>
        <w:t>deposition</w:t>
      </w:r>
      <w:r w:rsidRPr="004D78D4">
        <w:rPr>
          <w:spacing w:val="38"/>
          <w:sz w:val="24"/>
          <w:szCs w:val="24"/>
        </w:rPr>
        <w:t xml:space="preserve"> </w:t>
      </w:r>
      <w:r w:rsidRPr="004D78D4">
        <w:rPr>
          <w:sz w:val="24"/>
          <w:szCs w:val="24"/>
        </w:rPr>
        <w:t>by</w:t>
      </w:r>
      <w:r w:rsidRPr="004D78D4">
        <w:rPr>
          <w:spacing w:val="38"/>
          <w:sz w:val="24"/>
          <w:szCs w:val="24"/>
        </w:rPr>
        <w:t xml:space="preserve"> </w:t>
      </w:r>
      <w:r w:rsidRPr="004D78D4">
        <w:rPr>
          <w:sz w:val="24"/>
          <w:szCs w:val="24"/>
        </w:rPr>
        <w:t>telephone,</w:t>
      </w:r>
      <w:r w:rsidRPr="004D78D4">
        <w:rPr>
          <w:spacing w:val="38"/>
          <w:sz w:val="24"/>
          <w:szCs w:val="24"/>
        </w:rPr>
        <w:t xml:space="preserve"> </w:t>
      </w:r>
      <w:r w:rsidRPr="004D78D4">
        <w:rPr>
          <w:sz w:val="24"/>
          <w:szCs w:val="24"/>
        </w:rPr>
        <w:t>a</w:t>
      </w:r>
      <w:r w:rsidRPr="004D78D4">
        <w:rPr>
          <w:spacing w:val="38"/>
          <w:sz w:val="24"/>
          <w:szCs w:val="24"/>
        </w:rPr>
        <w:t xml:space="preserve"> </w:t>
      </w:r>
      <w:r w:rsidRPr="004D78D4">
        <w:rPr>
          <w:sz w:val="24"/>
          <w:szCs w:val="24"/>
        </w:rPr>
        <w:t>party</w:t>
      </w:r>
      <w:r w:rsidRPr="004D78D4">
        <w:rPr>
          <w:spacing w:val="38"/>
          <w:sz w:val="24"/>
          <w:szCs w:val="24"/>
        </w:rPr>
        <w:t xml:space="preserve"> </w:t>
      </w:r>
      <w:r w:rsidRPr="004D78D4">
        <w:rPr>
          <w:sz w:val="24"/>
          <w:szCs w:val="24"/>
        </w:rPr>
        <w:t>shall</w:t>
      </w:r>
      <w:r w:rsidRPr="004D78D4">
        <w:rPr>
          <w:spacing w:val="38"/>
          <w:sz w:val="24"/>
          <w:szCs w:val="24"/>
        </w:rPr>
        <w:t xml:space="preserve"> </w:t>
      </w:r>
      <w:r w:rsidRPr="004D78D4">
        <w:rPr>
          <w:sz w:val="24"/>
          <w:szCs w:val="24"/>
        </w:rPr>
        <w:t>be</w:t>
      </w:r>
      <w:r w:rsidRPr="004D78D4">
        <w:rPr>
          <w:spacing w:val="38"/>
          <w:sz w:val="24"/>
          <w:szCs w:val="24"/>
        </w:rPr>
        <w:t xml:space="preserve"> </w:t>
      </w:r>
      <w:r w:rsidRPr="004D78D4">
        <w:rPr>
          <w:sz w:val="24"/>
          <w:szCs w:val="24"/>
        </w:rPr>
        <w:t>deemed</w:t>
      </w:r>
      <w:r w:rsidRPr="004D78D4">
        <w:rPr>
          <w:spacing w:val="38"/>
          <w:sz w:val="24"/>
          <w:szCs w:val="24"/>
        </w:rPr>
        <w:t xml:space="preserve"> </w:t>
      </w:r>
      <w:r w:rsidRPr="004D78D4">
        <w:rPr>
          <w:sz w:val="24"/>
          <w:szCs w:val="24"/>
        </w:rPr>
        <w:t>to</w:t>
      </w:r>
      <w:r w:rsidRPr="004D78D4">
        <w:rPr>
          <w:spacing w:val="38"/>
          <w:sz w:val="24"/>
          <w:szCs w:val="24"/>
        </w:rPr>
        <w:t xml:space="preserve"> </w:t>
      </w:r>
      <w:r w:rsidRPr="004D78D4">
        <w:rPr>
          <w:sz w:val="24"/>
          <w:szCs w:val="24"/>
        </w:rPr>
        <w:t>have</w:t>
      </w:r>
      <w:r w:rsidRPr="004D78D4">
        <w:rPr>
          <w:spacing w:val="38"/>
          <w:sz w:val="24"/>
          <w:szCs w:val="24"/>
        </w:rPr>
        <w:t xml:space="preserve"> </w:t>
      </w:r>
      <w:r w:rsidRPr="004D78D4">
        <w:rPr>
          <w:sz w:val="24"/>
          <w:szCs w:val="24"/>
        </w:rPr>
        <w:t>moved</w:t>
      </w:r>
      <w:r w:rsidRPr="004D78D4">
        <w:rPr>
          <w:spacing w:val="38"/>
          <w:sz w:val="24"/>
          <w:szCs w:val="24"/>
        </w:rPr>
        <w:t xml:space="preserve"> </w:t>
      </w:r>
      <w:r w:rsidRPr="004D78D4">
        <w:rPr>
          <w:sz w:val="24"/>
          <w:szCs w:val="24"/>
        </w:rPr>
        <w:t>for such</w:t>
      </w:r>
      <w:r w:rsidRPr="004D78D4">
        <w:rPr>
          <w:spacing w:val="40"/>
          <w:sz w:val="24"/>
          <w:szCs w:val="24"/>
        </w:rPr>
        <w:t xml:space="preserve"> </w:t>
      </w:r>
      <w:r w:rsidRPr="004D78D4">
        <w:rPr>
          <w:sz w:val="24"/>
          <w:szCs w:val="24"/>
        </w:rPr>
        <w:t>an</w:t>
      </w:r>
      <w:r w:rsidRPr="004D78D4">
        <w:rPr>
          <w:spacing w:val="40"/>
          <w:sz w:val="24"/>
          <w:szCs w:val="24"/>
        </w:rPr>
        <w:t xml:space="preserve"> </w:t>
      </w:r>
      <w:r w:rsidRPr="004D78D4">
        <w:rPr>
          <w:sz w:val="24"/>
          <w:szCs w:val="24"/>
        </w:rPr>
        <w:t>order</w:t>
      </w:r>
      <w:r w:rsidRPr="004D78D4">
        <w:rPr>
          <w:spacing w:val="40"/>
          <w:sz w:val="24"/>
          <w:szCs w:val="24"/>
        </w:rPr>
        <w:t xml:space="preserve"> </w:t>
      </w:r>
      <w:r w:rsidRPr="004D78D4">
        <w:rPr>
          <w:sz w:val="24"/>
          <w:szCs w:val="24"/>
        </w:rPr>
        <w:t>under</w:t>
      </w:r>
      <w:r w:rsidRPr="004D78D4">
        <w:rPr>
          <w:spacing w:val="40"/>
          <w:sz w:val="24"/>
          <w:szCs w:val="24"/>
        </w:rPr>
        <w:t xml:space="preserve"> </w:t>
      </w:r>
      <w:r w:rsidRPr="004D78D4">
        <w:rPr>
          <w:sz w:val="24"/>
          <w:szCs w:val="24"/>
        </w:rPr>
        <w:t>Fed.</w:t>
      </w:r>
      <w:r w:rsidRPr="004D78D4">
        <w:rPr>
          <w:spacing w:val="40"/>
          <w:sz w:val="24"/>
          <w:szCs w:val="24"/>
        </w:rPr>
        <w:t xml:space="preserve"> </w:t>
      </w:r>
      <w:r w:rsidRPr="004D78D4">
        <w:rPr>
          <w:sz w:val="24"/>
          <w:szCs w:val="24"/>
        </w:rPr>
        <w:t>R.</w:t>
      </w:r>
      <w:r w:rsidRPr="004D78D4">
        <w:rPr>
          <w:spacing w:val="40"/>
          <w:sz w:val="24"/>
          <w:szCs w:val="24"/>
        </w:rPr>
        <w:t xml:space="preserve"> </w:t>
      </w:r>
      <w:r w:rsidRPr="004D78D4">
        <w:rPr>
          <w:sz w:val="24"/>
          <w:szCs w:val="24"/>
        </w:rPr>
        <w:t>Civ.</w:t>
      </w:r>
      <w:r w:rsidRPr="004D78D4">
        <w:rPr>
          <w:spacing w:val="40"/>
          <w:sz w:val="24"/>
          <w:szCs w:val="24"/>
        </w:rPr>
        <w:t xml:space="preserve"> </w:t>
      </w:r>
      <w:r w:rsidRPr="004D78D4">
        <w:rPr>
          <w:sz w:val="24"/>
          <w:szCs w:val="24"/>
        </w:rPr>
        <w:t>P.</w:t>
      </w:r>
      <w:r w:rsidRPr="004D78D4">
        <w:rPr>
          <w:spacing w:val="40"/>
          <w:sz w:val="24"/>
          <w:szCs w:val="24"/>
        </w:rPr>
        <w:t xml:space="preserve"> </w:t>
      </w:r>
      <w:r w:rsidRPr="004D78D4">
        <w:rPr>
          <w:sz w:val="24"/>
          <w:szCs w:val="24"/>
        </w:rPr>
        <w:t>30(b)(7).</w:t>
      </w:r>
      <w:r w:rsidRPr="004D78D4">
        <w:rPr>
          <w:spacing w:val="40"/>
          <w:sz w:val="24"/>
          <w:szCs w:val="24"/>
        </w:rPr>
        <w:t xml:space="preserve"> </w:t>
      </w:r>
      <w:r w:rsidRPr="004D78D4">
        <w:rPr>
          <w:sz w:val="24"/>
          <w:szCs w:val="24"/>
        </w:rPr>
        <w:t>Unless</w:t>
      </w:r>
      <w:r w:rsidRPr="004D78D4">
        <w:rPr>
          <w:spacing w:val="40"/>
          <w:sz w:val="24"/>
          <w:szCs w:val="24"/>
        </w:rPr>
        <w:t xml:space="preserve"> </w:t>
      </w:r>
      <w:r w:rsidRPr="004D78D4">
        <w:rPr>
          <w:sz w:val="24"/>
          <w:szCs w:val="24"/>
        </w:rPr>
        <w:t>an</w:t>
      </w:r>
      <w:r w:rsidRPr="004D78D4">
        <w:rPr>
          <w:spacing w:val="40"/>
          <w:sz w:val="24"/>
          <w:szCs w:val="24"/>
        </w:rPr>
        <w:t xml:space="preserve"> </w:t>
      </w:r>
      <w:r w:rsidRPr="004D78D4">
        <w:rPr>
          <w:sz w:val="24"/>
          <w:szCs w:val="24"/>
        </w:rPr>
        <w:t>objection</w:t>
      </w:r>
      <w:r w:rsidRPr="004D78D4">
        <w:rPr>
          <w:spacing w:val="40"/>
          <w:sz w:val="24"/>
          <w:szCs w:val="24"/>
        </w:rPr>
        <w:t xml:space="preserve"> </w:t>
      </w:r>
      <w:r w:rsidRPr="004D78D4">
        <w:rPr>
          <w:sz w:val="24"/>
          <w:szCs w:val="24"/>
        </w:rPr>
        <w:t>is</w:t>
      </w:r>
      <w:r w:rsidRPr="004D78D4">
        <w:rPr>
          <w:spacing w:val="40"/>
          <w:sz w:val="24"/>
          <w:szCs w:val="24"/>
        </w:rPr>
        <w:t xml:space="preserve"> </w:t>
      </w:r>
      <w:r w:rsidRPr="004D78D4">
        <w:rPr>
          <w:sz w:val="24"/>
          <w:szCs w:val="24"/>
        </w:rPr>
        <w:t>filed</w:t>
      </w:r>
      <w:r w:rsidRPr="004D78D4">
        <w:rPr>
          <w:spacing w:val="40"/>
          <w:sz w:val="24"/>
          <w:szCs w:val="24"/>
        </w:rPr>
        <w:t xml:space="preserve"> </w:t>
      </w:r>
      <w:r w:rsidRPr="004D78D4">
        <w:rPr>
          <w:sz w:val="24"/>
          <w:szCs w:val="24"/>
        </w:rPr>
        <w:t xml:space="preserve">and served within </w:t>
      </w:r>
      <w:r w:rsidRPr="004D78D4">
        <w:rPr>
          <w:spacing w:val="80"/>
          <w:sz w:val="24"/>
          <w:szCs w:val="24"/>
          <w:u w:val="single"/>
        </w:rPr>
        <w:t xml:space="preserve">   </w:t>
      </w:r>
      <w:r w:rsidRPr="004D78D4">
        <w:rPr>
          <w:spacing w:val="16"/>
          <w:sz w:val="24"/>
          <w:szCs w:val="24"/>
        </w:rPr>
        <w:t xml:space="preserve"> </w:t>
      </w:r>
      <w:r w:rsidRPr="004D78D4">
        <w:rPr>
          <w:sz w:val="24"/>
          <w:szCs w:val="24"/>
        </w:rPr>
        <w:t>days after such notice is received, the court shall be deemed to have</w:t>
      </w:r>
      <w:r w:rsidRPr="004D78D4">
        <w:rPr>
          <w:spacing w:val="40"/>
          <w:sz w:val="24"/>
          <w:szCs w:val="24"/>
        </w:rPr>
        <w:t xml:space="preserve"> </w:t>
      </w:r>
      <w:r w:rsidRPr="004D78D4">
        <w:rPr>
          <w:sz w:val="24"/>
          <w:szCs w:val="24"/>
        </w:rPr>
        <w:t>granted</w:t>
      </w:r>
      <w:r w:rsidRPr="004D78D4">
        <w:rPr>
          <w:spacing w:val="40"/>
          <w:sz w:val="24"/>
          <w:szCs w:val="24"/>
        </w:rPr>
        <w:t xml:space="preserve"> </w:t>
      </w:r>
      <w:r w:rsidRPr="004D78D4">
        <w:rPr>
          <w:sz w:val="24"/>
          <w:szCs w:val="24"/>
        </w:rPr>
        <w:t>the</w:t>
      </w:r>
      <w:r w:rsidRPr="004D78D4">
        <w:rPr>
          <w:spacing w:val="40"/>
          <w:sz w:val="24"/>
          <w:szCs w:val="24"/>
        </w:rPr>
        <w:t xml:space="preserve"> </w:t>
      </w:r>
      <w:r w:rsidRPr="004D78D4">
        <w:rPr>
          <w:sz w:val="24"/>
          <w:szCs w:val="24"/>
        </w:rPr>
        <w:t>motion.</w:t>
      </w:r>
      <w:r w:rsidRPr="004D78D4">
        <w:rPr>
          <w:spacing w:val="40"/>
          <w:sz w:val="24"/>
          <w:szCs w:val="24"/>
        </w:rPr>
        <w:t xml:space="preserve"> </w:t>
      </w:r>
      <w:r w:rsidRPr="004D78D4">
        <w:rPr>
          <w:sz w:val="24"/>
          <w:szCs w:val="24"/>
        </w:rPr>
        <w:t>Other</w:t>
      </w:r>
      <w:r w:rsidRPr="004D78D4">
        <w:rPr>
          <w:spacing w:val="40"/>
          <w:sz w:val="24"/>
          <w:szCs w:val="24"/>
        </w:rPr>
        <w:t xml:space="preserve"> </w:t>
      </w:r>
      <w:r w:rsidRPr="004D78D4">
        <w:rPr>
          <w:sz w:val="24"/>
          <w:szCs w:val="24"/>
        </w:rPr>
        <w:t>parties</w:t>
      </w:r>
      <w:r w:rsidRPr="004D78D4">
        <w:rPr>
          <w:spacing w:val="40"/>
          <w:sz w:val="24"/>
          <w:szCs w:val="24"/>
        </w:rPr>
        <w:t xml:space="preserve"> </w:t>
      </w:r>
      <w:r w:rsidRPr="004D78D4">
        <w:rPr>
          <w:sz w:val="24"/>
          <w:szCs w:val="24"/>
        </w:rPr>
        <w:t>may</w:t>
      </w:r>
      <w:r w:rsidRPr="004D78D4">
        <w:rPr>
          <w:spacing w:val="40"/>
          <w:sz w:val="24"/>
          <w:szCs w:val="24"/>
        </w:rPr>
        <w:t xml:space="preserve"> </w:t>
      </w:r>
      <w:r w:rsidRPr="004D78D4">
        <w:rPr>
          <w:sz w:val="24"/>
          <w:szCs w:val="24"/>
        </w:rPr>
        <w:t>examine</w:t>
      </w:r>
      <w:r w:rsidRPr="004D78D4">
        <w:rPr>
          <w:spacing w:val="40"/>
          <w:sz w:val="24"/>
          <w:szCs w:val="24"/>
        </w:rPr>
        <w:t xml:space="preserve"> </w:t>
      </w:r>
      <w:r w:rsidRPr="004D78D4">
        <w:rPr>
          <w:sz w:val="24"/>
          <w:szCs w:val="24"/>
        </w:rPr>
        <w:t>the</w:t>
      </w:r>
      <w:r w:rsidRPr="004D78D4">
        <w:rPr>
          <w:spacing w:val="40"/>
          <w:sz w:val="24"/>
          <w:szCs w:val="24"/>
        </w:rPr>
        <w:t xml:space="preserve"> </w:t>
      </w:r>
      <w:r w:rsidRPr="004D78D4">
        <w:rPr>
          <w:sz w:val="24"/>
          <w:szCs w:val="24"/>
        </w:rPr>
        <w:t>deponent</w:t>
      </w:r>
      <w:r w:rsidRPr="004D78D4">
        <w:rPr>
          <w:spacing w:val="40"/>
          <w:sz w:val="24"/>
          <w:szCs w:val="24"/>
        </w:rPr>
        <w:t xml:space="preserve"> </w:t>
      </w:r>
      <w:r w:rsidRPr="004D78D4">
        <w:rPr>
          <w:sz w:val="24"/>
          <w:szCs w:val="24"/>
        </w:rPr>
        <w:t>telephonically or</w:t>
      </w:r>
      <w:r w:rsidRPr="004D78D4">
        <w:rPr>
          <w:spacing w:val="26"/>
          <w:sz w:val="24"/>
          <w:szCs w:val="24"/>
        </w:rPr>
        <w:t xml:space="preserve"> </w:t>
      </w:r>
      <w:r w:rsidRPr="004D78D4">
        <w:rPr>
          <w:sz w:val="24"/>
          <w:szCs w:val="24"/>
        </w:rPr>
        <w:t>in</w:t>
      </w:r>
      <w:r w:rsidRPr="004D78D4">
        <w:rPr>
          <w:spacing w:val="26"/>
          <w:sz w:val="24"/>
          <w:szCs w:val="24"/>
        </w:rPr>
        <w:t xml:space="preserve"> </w:t>
      </w:r>
      <w:r w:rsidRPr="004D78D4">
        <w:rPr>
          <w:sz w:val="24"/>
          <w:szCs w:val="24"/>
        </w:rPr>
        <w:t>person.</w:t>
      </w:r>
      <w:r w:rsidRPr="004D78D4">
        <w:rPr>
          <w:spacing w:val="26"/>
          <w:sz w:val="24"/>
          <w:szCs w:val="24"/>
        </w:rPr>
        <w:t xml:space="preserve"> </w:t>
      </w:r>
      <w:r w:rsidRPr="004D78D4">
        <w:rPr>
          <w:sz w:val="24"/>
          <w:szCs w:val="24"/>
        </w:rPr>
        <w:t>However,</w:t>
      </w:r>
      <w:r w:rsidRPr="004D78D4">
        <w:rPr>
          <w:spacing w:val="26"/>
          <w:sz w:val="24"/>
          <w:szCs w:val="24"/>
        </w:rPr>
        <w:t xml:space="preserve"> </w:t>
      </w:r>
      <w:r w:rsidRPr="004D78D4">
        <w:rPr>
          <w:sz w:val="24"/>
          <w:szCs w:val="24"/>
        </w:rPr>
        <w:t>all</w:t>
      </w:r>
      <w:r w:rsidRPr="004D78D4">
        <w:rPr>
          <w:spacing w:val="26"/>
          <w:sz w:val="24"/>
          <w:szCs w:val="24"/>
        </w:rPr>
        <w:t xml:space="preserve"> </w:t>
      </w:r>
      <w:r w:rsidRPr="004D78D4">
        <w:rPr>
          <w:sz w:val="24"/>
          <w:szCs w:val="24"/>
        </w:rPr>
        <w:t>persons</w:t>
      </w:r>
      <w:r w:rsidRPr="004D78D4">
        <w:rPr>
          <w:spacing w:val="26"/>
          <w:sz w:val="24"/>
          <w:szCs w:val="24"/>
        </w:rPr>
        <w:t xml:space="preserve"> </w:t>
      </w:r>
      <w:r w:rsidRPr="004D78D4">
        <w:rPr>
          <w:sz w:val="24"/>
          <w:szCs w:val="24"/>
        </w:rPr>
        <w:t>present</w:t>
      </w:r>
      <w:r w:rsidRPr="004D78D4">
        <w:rPr>
          <w:spacing w:val="26"/>
          <w:sz w:val="24"/>
          <w:szCs w:val="24"/>
        </w:rPr>
        <w:t xml:space="preserve"> </w:t>
      </w:r>
      <w:r w:rsidRPr="004D78D4">
        <w:rPr>
          <w:sz w:val="24"/>
          <w:szCs w:val="24"/>
        </w:rPr>
        <w:t>with</w:t>
      </w:r>
      <w:r w:rsidRPr="004D78D4">
        <w:rPr>
          <w:spacing w:val="26"/>
          <w:sz w:val="24"/>
          <w:szCs w:val="24"/>
        </w:rPr>
        <w:t xml:space="preserve"> </w:t>
      </w:r>
      <w:r w:rsidRPr="004D78D4">
        <w:rPr>
          <w:sz w:val="24"/>
          <w:szCs w:val="24"/>
        </w:rPr>
        <w:t>the</w:t>
      </w:r>
      <w:r w:rsidRPr="004D78D4">
        <w:rPr>
          <w:spacing w:val="26"/>
          <w:sz w:val="24"/>
          <w:szCs w:val="24"/>
        </w:rPr>
        <w:t xml:space="preserve"> </w:t>
      </w:r>
      <w:r w:rsidRPr="004D78D4">
        <w:rPr>
          <w:sz w:val="24"/>
          <w:szCs w:val="24"/>
        </w:rPr>
        <w:t>deponent</w:t>
      </w:r>
      <w:r w:rsidRPr="004D78D4">
        <w:rPr>
          <w:spacing w:val="26"/>
          <w:sz w:val="24"/>
          <w:szCs w:val="24"/>
        </w:rPr>
        <w:t xml:space="preserve"> </w:t>
      </w:r>
      <w:r w:rsidRPr="004D78D4">
        <w:rPr>
          <w:sz w:val="24"/>
          <w:szCs w:val="24"/>
        </w:rPr>
        <w:t>shall</w:t>
      </w:r>
      <w:r w:rsidRPr="004D78D4">
        <w:rPr>
          <w:spacing w:val="26"/>
          <w:sz w:val="24"/>
          <w:szCs w:val="24"/>
        </w:rPr>
        <w:t xml:space="preserve"> </w:t>
      </w:r>
      <w:r w:rsidRPr="004D78D4">
        <w:rPr>
          <w:sz w:val="24"/>
          <w:szCs w:val="24"/>
        </w:rPr>
        <w:t>be</w:t>
      </w:r>
      <w:r w:rsidRPr="004D78D4">
        <w:rPr>
          <w:spacing w:val="26"/>
          <w:sz w:val="24"/>
          <w:szCs w:val="24"/>
        </w:rPr>
        <w:t xml:space="preserve"> </w:t>
      </w:r>
      <w:r w:rsidRPr="004D78D4">
        <w:rPr>
          <w:sz w:val="24"/>
          <w:szCs w:val="24"/>
        </w:rPr>
        <w:t>identified</w:t>
      </w:r>
      <w:r w:rsidRPr="004D78D4">
        <w:rPr>
          <w:spacing w:val="26"/>
          <w:sz w:val="24"/>
          <w:szCs w:val="24"/>
        </w:rPr>
        <w:t xml:space="preserve"> </w:t>
      </w:r>
      <w:r w:rsidRPr="004D78D4">
        <w:rPr>
          <w:sz w:val="24"/>
          <w:szCs w:val="24"/>
        </w:rPr>
        <w:t>in the</w:t>
      </w:r>
      <w:r w:rsidRPr="004D78D4">
        <w:rPr>
          <w:spacing w:val="21"/>
          <w:sz w:val="24"/>
          <w:szCs w:val="24"/>
        </w:rPr>
        <w:t xml:space="preserve"> </w:t>
      </w:r>
      <w:r w:rsidRPr="004D78D4">
        <w:rPr>
          <w:sz w:val="24"/>
          <w:szCs w:val="24"/>
        </w:rPr>
        <w:t>deposition</w:t>
      </w:r>
      <w:r w:rsidRPr="004D78D4">
        <w:rPr>
          <w:spacing w:val="21"/>
          <w:sz w:val="24"/>
          <w:szCs w:val="24"/>
        </w:rPr>
        <w:t xml:space="preserve"> </w:t>
      </w:r>
      <w:r w:rsidRPr="004D78D4">
        <w:rPr>
          <w:sz w:val="24"/>
          <w:szCs w:val="24"/>
        </w:rPr>
        <w:t>and</w:t>
      </w:r>
      <w:r w:rsidRPr="004D78D4">
        <w:rPr>
          <w:spacing w:val="21"/>
          <w:sz w:val="24"/>
          <w:szCs w:val="24"/>
        </w:rPr>
        <w:t xml:space="preserve"> </w:t>
      </w:r>
      <w:r w:rsidRPr="004D78D4">
        <w:rPr>
          <w:sz w:val="24"/>
          <w:szCs w:val="24"/>
        </w:rPr>
        <w:t>shall</w:t>
      </w:r>
      <w:r w:rsidRPr="004D78D4">
        <w:rPr>
          <w:spacing w:val="21"/>
          <w:sz w:val="24"/>
          <w:szCs w:val="24"/>
        </w:rPr>
        <w:t xml:space="preserve"> </w:t>
      </w:r>
      <w:r w:rsidRPr="004D78D4">
        <w:rPr>
          <w:sz w:val="24"/>
          <w:szCs w:val="24"/>
        </w:rPr>
        <w:t>not,</w:t>
      </w:r>
      <w:r w:rsidRPr="004D78D4">
        <w:rPr>
          <w:spacing w:val="21"/>
          <w:sz w:val="24"/>
          <w:szCs w:val="24"/>
        </w:rPr>
        <w:t xml:space="preserve"> </w:t>
      </w:r>
      <w:r w:rsidRPr="004D78D4">
        <w:rPr>
          <w:sz w:val="24"/>
          <w:szCs w:val="24"/>
        </w:rPr>
        <w:t>by</w:t>
      </w:r>
      <w:r w:rsidRPr="004D78D4">
        <w:rPr>
          <w:spacing w:val="21"/>
          <w:sz w:val="24"/>
          <w:szCs w:val="24"/>
        </w:rPr>
        <w:t xml:space="preserve"> </w:t>
      </w:r>
      <w:r w:rsidRPr="004D78D4">
        <w:rPr>
          <w:sz w:val="24"/>
          <w:szCs w:val="24"/>
        </w:rPr>
        <w:t>word,</w:t>
      </w:r>
      <w:r w:rsidRPr="004D78D4">
        <w:rPr>
          <w:spacing w:val="21"/>
          <w:sz w:val="24"/>
          <w:szCs w:val="24"/>
        </w:rPr>
        <w:t xml:space="preserve"> </w:t>
      </w:r>
      <w:r w:rsidRPr="004D78D4">
        <w:rPr>
          <w:sz w:val="24"/>
          <w:szCs w:val="24"/>
        </w:rPr>
        <w:t>sign,</w:t>
      </w:r>
      <w:r w:rsidRPr="004D78D4">
        <w:rPr>
          <w:spacing w:val="21"/>
          <w:sz w:val="24"/>
          <w:szCs w:val="24"/>
        </w:rPr>
        <w:t xml:space="preserve"> </w:t>
      </w:r>
      <w:r w:rsidRPr="004D78D4">
        <w:rPr>
          <w:sz w:val="24"/>
          <w:szCs w:val="24"/>
        </w:rPr>
        <w:t>or</w:t>
      </w:r>
      <w:r w:rsidRPr="004D78D4">
        <w:rPr>
          <w:spacing w:val="21"/>
          <w:sz w:val="24"/>
          <w:szCs w:val="24"/>
        </w:rPr>
        <w:t xml:space="preserve"> </w:t>
      </w:r>
      <w:r w:rsidRPr="004D78D4">
        <w:rPr>
          <w:sz w:val="24"/>
          <w:szCs w:val="24"/>
        </w:rPr>
        <w:t>otherwise,</w:t>
      </w:r>
      <w:r w:rsidRPr="004D78D4">
        <w:rPr>
          <w:spacing w:val="21"/>
          <w:sz w:val="24"/>
          <w:szCs w:val="24"/>
        </w:rPr>
        <w:t xml:space="preserve"> </w:t>
      </w:r>
      <w:r w:rsidRPr="004D78D4">
        <w:rPr>
          <w:sz w:val="24"/>
          <w:szCs w:val="24"/>
        </w:rPr>
        <w:t>coach</w:t>
      </w:r>
      <w:r w:rsidRPr="004D78D4">
        <w:rPr>
          <w:spacing w:val="21"/>
          <w:sz w:val="24"/>
          <w:szCs w:val="24"/>
        </w:rPr>
        <w:t xml:space="preserve"> </w:t>
      </w:r>
      <w:r w:rsidRPr="004D78D4">
        <w:rPr>
          <w:sz w:val="24"/>
          <w:szCs w:val="24"/>
        </w:rPr>
        <w:t>or</w:t>
      </w:r>
      <w:r w:rsidRPr="004D78D4">
        <w:rPr>
          <w:spacing w:val="21"/>
          <w:sz w:val="24"/>
          <w:szCs w:val="24"/>
        </w:rPr>
        <w:t xml:space="preserve"> </w:t>
      </w:r>
      <w:r w:rsidRPr="004D78D4">
        <w:rPr>
          <w:sz w:val="24"/>
          <w:szCs w:val="24"/>
        </w:rPr>
        <w:t>suggest</w:t>
      </w:r>
      <w:r w:rsidRPr="004D78D4">
        <w:rPr>
          <w:spacing w:val="21"/>
          <w:sz w:val="24"/>
          <w:szCs w:val="24"/>
        </w:rPr>
        <w:t xml:space="preserve"> </w:t>
      </w:r>
      <w:r w:rsidRPr="004D78D4">
        <w:rPr>
          <w:sz w:val="24"/>
          <w:szCs w:val="24"/>
        </w:rPr>
        <w:t>answers to the deponent.</w:t>
      </w:r>
    </w:p>
    <w:p w14:paraId="313305B5" w14:textId="77777777" w:rsidR="004D78D4" w:rsidRPr="004D78D4" w:rsidRDefault="004D78D4" w:rsidP="004D78D4">
      <w:pPr>
        <w:pStyle w:val="ListParagraph"/>
        <w:numPr>
          <w:ilvl w:val="0"/>
          <w:numId w:val="3"/>
        </w:numPr>
        <w:tabs>
          <w:tab w:val="left" w:pos="1280"/>
        </w:tabs>
        <w:spacing w:before="79" w:line="264" w:lineRule="auto"/>
        <w:ind w:right="911"/>
        <w:contextualSpacing w:val="0"/>
        <w:jc w:val="both"/>
        <w:rPr>
          <w:sz w:val="24"/>
          <w:szCs w:val="24"/>
        </w:rPr>
      </w:pPr>
      <w:r w:rsidRPr="004D78D4">
        <w:rPr>
          <w:i/>
          <w:w w:val="105"/>
          <w:sz w:val="24"/>
          <w:szCs w:val="24"/>
        </w:rPr>
        <w:t xml:space="preserve">Waiver of Transcription and Filing. </w:t>
      </w:r>
      <w:r w:rsidRPr="004D78D4">
        <w:rPr>
          <w:w w:val="105"/>
          <w:sz w:val="24"/>
          <w:szCs w:val="24"/>
        </w:rPr>
        <w:t xml:space="preserve">The parties and deponents are authorized and encouraged to waive transcription and filing of depositions that prove to be of lit- </w:t>
      </w:r>
      <w:proofErr w:type="spellStart"/>
      <w:r w:rsidRPr="004D78D4">
        <w:rPr>
          <w:w w:val="105"/>
          <w:sz w:val="24"/>
          <w:szCs w:val="24"/>
        </w:rPr>
        <w:t>tle</w:t>
      </w:r>
      <w:proofErr w:type="spellEnd"/>
      <w:r w:rsidRPr="004D78D4">
        <w:rPr>
          <w:w w:val="105"/>
          <w:sz w:val="24"/>
          <w:szCs w:val="24"/>
        </w:rPr>
        <w:t xml:space="preserve"> or no usefulness in the litigation or to agree to defer transcription and filing until the need for using the deposition arises.</w:t>
      </w:r>
    </w:p>
    <w:p w14:paraId="0D6EB35E" w14:textId="77777777" w:rsidR="004D78D4" w:rsidRPr="004D78D4" w:rsidRDefault="004D78D4" w:rsidP="004D78D4">
      <w:pPr>
        <w:pStyle w:val="ListParagraph"/>
        <w:numPr>
          <w:ilvl w:val="0"/>
          <w:numId w:val="3"/>
        </w:numPr>
        <w:tabs>
          <w:tab w:val="left" w:pos="1280"/>
        </w:tabs>
        <w:spacing w:before="76" w:line="264" w:lineRule="auto"/>
        <w:ind w:right="911"/>
        <w:contextualSpacing w:val="0"/>
        <w:jc w:val="both"/>
        <w:rPr>
          <w:sz w:val="24"/>
          <w:szCs w:val="24"/>
        </w:rPr>
      </w:pPr>
      <w:r w:rsidRPr="004D78D4">
        <w:rPr>
          <w:i/>
          <w:w w:val="105"/>
          <w:sz w:val="24"/>
          <w:szCs w:val="24"/>
        </w:rPr>
        <w:t xml:space="preserve">Use. </w:t>
      </w:r>
      <w:r w:rsidRPr="004D78D4">
        <w:rPr>
          <w:w w:val="105"/>
          <w:sz w:val="24"/>
          <w:szCs w:val="24"/>
        </w:rPr>
        <w:t>Depositions conducted in this litigation may be used in related cases in any state court to the extent permitted by that state’s laws and rules. Depositions may, under the conditions prescribed in Fed. R. Civ. P. 32(a)(1)</w:t>
      </w:r>
      <w:proofErr w:type="gramStart"/>
      <w:r w:rsidRPr="004D78D4">
        <w:rPr>
          <w:w w:val="105"/>
          <w:sz w:val="24"/>
          <w:szCs w:val="24"/>
        </w:rPr>
        <w:t>–(</w:t>
      </w:r>
      <w:proofErr w:type="gramEnd"/>
      <w:r w:rsidRPr="004D78D4">
        <w:rPr>
          <w:w w:val="105"/>
          <w:sz w:val="24"/>
          <w:szCs w:val="24"/>
        </w:rPr>
        <w:t>4) or as otherwise permitted by the Federal Rules of Evidence, be used against any party (including parties later added and parties in cases subsequently filed in, removed to, or transferred to this court as part of this litigation):</w:t>
      </w:r>
    </w:p>
    <w:p w14:paraId="6AE3E2FB" w14:textId="77777777" w:rsidR="004D78D4" w:rsidRPr="004D78D4" w:rsidRDefault="004D78D4" w:rsidP="004D78D4">
      <w:pPr>
        <w:pStyle w:val="ListParagraph"/>
        <w:numPr>
          <w:ilvl w:val="1"/>
          <w:numId w:val="3"/>
        </w:numPr>
        <w:tabs>
          <w:tab w:val="left" w:pos="1637"/>
        </w:tabs>
        <w:spacing w:before="60"/>
        <w:ind w:left="1637" w:hanging="357"/>
        <w:contextualSpacing w:val="0"/>
        <w:jc w:val="both"/>
        <w:rPr>
          <w:sz w:val="24"/>
          <w:szCs w:val="24"/>
        </w:rPr>
      </w:pPr>
      <w:r w:rsidRPr="004D78D4">
        <w:rPr>
          <w:w w:val="105"/>
          <w:sz w:val="24"/>
          <w:szCs w:val="24"/>
        </w:rPr>
        <w:t>who</w:t>
      </w:r>
      <w:r w:rsidRPr="004D78D4">
        <w:rPr>
          <w:spacing w:val="-12"/>
          <w:w w:val="105"/>
          <w:sz w:val="24"/>
          <w:szCs w:val="24"/>
        </w:rPr>
        <w:t xml:space="preserve"> </w:t>
      </w:r>
      <w:r w:rsidRPr="004D78D4">
        <w:rPr>
          <w:w w:val="105"/>
          <w:sz w:val="24"/>
          <w:szCs w:val="24"/>
        </w:rPr>
        <w:t>was</w:t>
      </w:r>
      <w:r w:rsidRPr="004D78D4">
        <w:rPr>
          <w:spacing w:val="-12"/>
          <w:w w:val="105"/>
          <w:sz w:val="24"/>
          <w:szCs w:val="24"/>
        </w:rPr>
        <w:t xml:space="preserve"> </w:t>
      </w:r>
      <w:r w:rsidRPr="004D78D4">
        <w:rPr>
          <w:w w:val="105"/>
          <w:sz w:val="24"/>
          <w:szCs w:val="24"/>
        </w:rPr>
        <w:t>present</w:t>
      </w:r>
      <w:r w:rsidRPr="004D78D4">
        <w:rPr>
          <w:spacing w:val="-12"/>
          <w:w w:val="105"/>
          <w:sz w:val="24"/>
          <w:szCs w:val="24"/>
        </w:rPr>
        <w:t xml:space="preserve"> </w:t>
      </w:r>
      <w:r w:rsidRPr="004D78D4">
        <w:rPr>
          <w:w w:val="105"/>
          <w:sz w:val="24"/>
          <w:szCs w:val="24"/>
        </w:rPr>
        <w:t>or</w:t>
      </w:r>
      <w:r w:rsidRPr="004D78D4">
        <w:rPr>
          <w:spacing w:val="-11"/>
          <w:w w:val="105"/>
          <w:sz w:val="24"/>
          <w:szCs w:val="24"/>
        </w:rPr>
        <w:t xml:space="preserve"> </w:t>
      </w:r>
      <w:r w:rsidRPr="004D78D4">
        <w:rPr>
          <w:w w:val="105"/>
          <w:sz w:val="24"/>
          <w:szCs w:val="24"/>
        </w:rPr>
        <w:t>represented</w:t>
      </w:r>
      <w:r w:rsidRPr="004D78D4">
        <w:rPr>
          <w:spacing w:val="-12"/>
          <w:w w:val="105"/>
          <w:sz w:val="24"/>
          <w:szCs w:val="24"/>
        </w:rPr>
        <w:t xml:space="preserve"> </w:t>
      </w:r>
      <w:r w:rsidRPr="004D78D4">
        <w:rPr>
          <w:w w:val="105"/>
          <w:sz w:val="24"/>
          <w:szCs w:val="24"/>
        </w:rPr>
        <w:t>at</w:t>
      </w:r>
      <w:r w:rsidRPr="004D78D4">
        <w:rPr>
          <w:spacing w:val="-12"/>
          <w:w w:val="105"/>
          <w:sz w:val="24"/>
          <w:szCs w:val="24"/>
        </w:rPr>
        <w:t xml:space="preserve"> </w:t>
      </w:r>
      <w:r w:rsidRPr="004D78D4">
        <w:rPr>
          <w:w w:val="105"/>
          <w:sz w:val="24"/>
          <w:szCs w:val="24"/>
        </w:rPr>
        <w:t>the</w:t>
      </w:r>
      <w:r w:rsidRPr="004D78D4">
        <w:rPr>
          <w:spacing w:val="-11"/>
          <w:w w:val="105"/>
          <w:sz w:val="24"/>
          <w:szCs w:val="24"/>
        </w:rPr>
        <w:t xml:space="preserve"> </w:t>
      </w:r>
      <w:proofErr w:type="gramStart"/>
      <w:r w:rsidRPr="004D78D4">
        <w:rPr>
          <w:spacing w:val="-2"/>
          <w:w w:val="105"/>
          <w:sz w:val="24"/>
          <w:szCs w:val="24"/>
        </w:rPr>
        <w:t>deposition;</w:t>
      </w:r>
      <w:proofErr w:type="gramEnd"/>
    </w:p>
    <w:p w14:paraId="43879C1D" w14:textId="77777777" w:rsidR="004D78D4" w:rsidRPr="004D78D4" w:rsidRDefault="004D78D4" w:rsidP="004D78D4">
      <w:pPr>
        <w:pStyle w:val="ListParagraph"/>
        <w:numPr>
          <w:ilvl w:val="1"/>
          <w:numId w:val="3"/>
        </w:numPr>
        <w:tabs>
          <w:tab w:val="left" w:pos="1637"/>
        </w:tabs>
        <w:spacing w:before="84"/>
        <w:ind w:left="1637" w:hanging="357"/>
        <w:contextualSpacing w:val="0"/>
        <w:jc w:val="both"/>
        <w:rPr>
          <w:sz w:val="24"/>
          <w:szCs w:val="24"/>
        </w:rPr>
      </w:pPr>
      <w:r w:rsidRPr="004D78D4">
        <w:rPr>
          <w:sz w:val="24"/>
          <w:szCs w:val="24"/>
        </w:rPr>
        <w:t>who</w:t>
      </w:r>
      <w:r w:rsidRPr="004D78D4">
        <w:rPr>
          <w:spacing w:val="9"/>
          <w:sz w:val="24"/>
          <w:szCs w:val="24"/>
        </w:rPr>
        <w:t xml:space="preserve"> </w:t>
      </w:r>
      <w:r w:rsidRPr="004D78D4">
        <w:rPr>
          <w:sz w:val="24"/>
          <w:szCs w:val="24"/>
        </w:rPr>
        <w:t>had</w:t>
      </w:r>
      <w:r w:rsidRPr="004D78D4">
        <w:rPr>
          <w:spacing w:val="10"/>
          <w:sz w:val="24"/>
          <w:szCs w:val="24"/>
        </w:rPr>
        <w:t xml:space="preserve"> </w:t>
      </w:r>
      <w:r w:rsidRPr="004D78D4">
        <w:rPr>
          <w:sz w:val="24"/>
          <w:szCs w:val="24"/>
        </w:rPr>
        <w:t>reasonable</w:t>
      </w:r>
      <w:r w:rsidRPr="004D78D4">
        <w:rPr>
          <w:spacing w:val="10"/>
          <w:sz w:val="24"/>
          <w:szCs w:val="24"/>
        </w:rPr>
        <w:t xml:space="preserve"> </w:t>
      </w:r>
      <w:r w:rsidRPr="004D78D4">
        <w:rPr>
          <w:sz w:val="24"/>
          <w:szCs w:val="24"/>
        </w:rPr>
        <w:t>notice</w:t>
      </w:r>
      <w:r w:rsidRPr="004D78D4">
        <w:rPr>
          <w:spacing w:val="10"/>
          <w:sz w:val="24"/>
          <w:szCs w:val="24"/>
        </w:rPr>
        <w:t xml:space="preserve"> </w:t>
      </w:r>
      <w:r w:rsidRPr="004D78D4">
        <w:rPr>
          <w:sz w:val="24"/>
          <w:szCs w:val="24"/>
        </w:rPr>
        <w:t>thereof;</w:t>
      </w:r>
      <w:r w:rsidRPr="004D78D4">
        <w:rPr>
          <w:spacing w:val="10"/>
          <w:sz w:val="24"/>
          <w:szCs w:val="24"/>
        </w:rPr>
        <w:t xml:space="preserve"> </w:t>
      </w:r>
      <w:r w:rsidRPr="004D78D4">
        <w:rPr>
          <w:spacing w:val="-5"/>
          <w:sz w:val="24"/>
          <w:szCs w:val="24"/>
        </w:rPr>
        <w:t>or</w:t>
      </w:r>
    </w:p>
    <w:p w14:paraId="447CD1C9" w14:textId="77777777" w:rsidR="004D78D4" w:rsidRPr="004D78D4" w:rsidRDefault="004D78D4" w:rsidP="004D78D4">
      <w:pPr>
        <w:pStyle w:val="ListParagraph"/>
        <w:numPr>
          <w:ilvl w:val="1"/>
          <w:numId w:val="3"/>
        </w:numPr>
        <w:tabs>
          <w:tab w:val="left" w:pos="1640"/>
        </w:tabs>
        <w:spacing w:before="79" w:line="266" w:lineRule="auto"/>
        <w:ind w:right="915"/>
        <w:contextualSpacing w:val="0"/>
        <w:jc w:val="both"/>
        <w:rPr>
          <w:sz w:val="24"/>
          <w:szCs w:val="24"/>
        </w:rPr>
      </w:pPr>
      <w:r w:rsidRPr="004D78D4">
        <w:rPr>
          <w:w w:val="105"/>
          <w:sz w:val="24"/>
          <w:szCs w:val="24"/>
        </w:rPr>
        <w:t>who, within 30 days after the filing of the deposition (or, if later, within 60 days after becoming a party in this court in any action that is a part of this litigation), fails to show just cause why such deposition should not be usable against such party.</w:t>
      </w:r>
    </w:p>
    <w:p w14:paraId="0388F047" w14:textId="77777777" w:rsidR="004D78D4" w:rsidRPr="004D78D4" w:rsidRDefault="004D78D4" w:rsidP="004D78D4">
      <w:pPr>
        <w:pStyle w:val="ListParagraph"/>
        <w:numPr>
          <w:ilvl w:val="0"/>
          <w:numId w:val="3"/>
        </w:numPr>
        <w:tabs>
          <w:tab w:val="left" w:pos="1280"/>
        </w:tabs>
        <w:spacing w:before="72" w:line="264" w:lineRule="auto"/>
        <w:ind w:right="911"/>
        <w:contextualSpacing w:val="0"/>
        <w:jc w:val="both"/>
        <w:rPr>
          <w:sz w:val="24"/>
          <w:szCs w:val="24"/>
        </w:rPr>
      </w:pPr>
      <w:r w:rsidRPr="004D78D4">
        <w:rPr>
          <w:i/>
          <w:w w:val="105"/>
          <w:sz w:val="24"/>
          <w:szCs w:val="24"/>
        </w:rPr>
        <w:t xml:space="preserve">Supplemental Depositions. </w:t>
      </w:r>
      <w:r w:rsidRPr="004D78D4">
        <w:rPr>
          <w:w w:val="105"/>
          <w:sz w:val="24"/>
          <w:szCs w:val="24"/>
        </w:rPr>
        <w:t xml:space="preserve">Each party not present or represented at a deposition (including parties later added and parties in cases subsequently filed in, removed to, or transferred to this court) may, within 30 days after the filing of the </w:t>
      </w:r>
      <w:proofErr w:type="spellStart"/>
      <w:r w:rsidRPr="004D78D4">
        <w:rPr>
          <w:w w:val="105"/>
          <w:sz w:val="24"/>
          <w:szCs w:val="24"/>
        </w:rPr>
        <w:t>deposi</w:t>
      </w:r>
      <w:proofErr w:type="spellEnd"/>
      <w:r w:rsidRPr="004D78D4">
        <w:rPr>
          <w:w w:val="105"/>
          <w:sz w:val="24"/>
          <w:szCs w:val="24"/>
        </w:rPr>
        <w:t xml:space="preserve">- </w:t>
      </w:r>
      <w:proofErr w:type="spellStart"/>
      <w:r w:rsidRPr="004D78D4">
        <w:rPr>
          <w:w w:val="105"/>
          <w:sz w:val="24"/>
          <w:szCs w:val="24"/>
        </w:rPr>
        <w:t>tion</w:t>
      </w:r>
      <w:proofErr w:type="spellEnd"/>
      <w:r w:rsidRPr="004D78D4">
        <w:rPr>
          <w:w w:val="105"/>
          <w:sz w:val="24"/>
          <w:szCs w:val="24"/>
        </w:rPr>
        <w:t xml:space="preserve"> (or, if later, within 60 days after becoming a party in this court in any action that is a part of this litigation), request permission to conduct a supplemental deposition of the deponent, including the right to take such deposition </w:t>
      </w:r>
      <w:proofErr w:type="spellStart"/>
      <w:r w:rsidRPr="004D78D4">
        <w:rPr>
          <w:w w:val="105"/>
          <w:sz w:val="24"/>
          <w:szCs w:val="24"/>
        </w:rPr>
        <w:t>telephoni</w:t>
      </w:r>
      <w:proofErr w:type="spellEnd"/>
      <w:r w:rsidRPr="004D78D4">
        <w:rPr>
          <w:w w:val="105"/>
          <w:sz w:val="24"/>
          <w:szCs w:val="24"/>
        </w:rPr>
        <w:t xml:space="preserve">- </w:t>
      </w:r>
      <w:proofErr w:type="spellStart"/>
      <w:r w:rsidRPr="004D78D4">
        <w:rPr>
          <w:w w:val="105"/>
          <w:sz w:val="24"/>
          <w:szCs w:val="24"/>
        </w:rPr>
        <w:t>cally</w:t>
      </w:r>
      <w:proofErr w:type="spellEnd"/>
      <w:r w:rsidRPr="004D78D4">
        <w:rPr>
          <w:w w:val="105"/>
          <w:sz w:val="24"/>
          <w:szCs w:val="24"/>
        </w:rPr>
        <w:t xml:space="preserve"> and by </w:t>
      </w:r>
      <w:proofErr w:type="spellStart"/>
      <w:r w:rsidRPr="004D78D4">
        <w:rPr>
          <w:w w:val="105"/>
          <w:sz w:val="24"/>
          <w:szCs w:val="24"/>
        </w:rPr>
        <w:t>nonstenographic</w:t>
      </w:r>
      <w:proofErr w:type="spellEnd"/>
      <w:r w:rsidRPr="004D78D4">
        <w:rPr>
          <w:w w:val="105"/>
          <w:sz w:val="24"/>
          <w:szCs w:val="24"/>
        </w:rPr>
        <w:t xml:space="preserve"> means. If permitted, the deposition shall be treated</w:t>
      </w:r>
      <w:r w:rsidRPr="004D78D4">
        <w:rPr>
          <w:spacing w:val="40"/>
          <w:w w:val="105"/>
          <w:sz w:val="24"/>
          <w:szCs w:val="24"/>
        </w:rPr>
        <w:t xml:space="preserve"> </w:t>
      </w:r>
      <w:r w:rsidRPr="004D78D4">
        <w:rPr>
          <w:w w:val="105"/>
          <w:sz w:val="24"/>
          <w:szCs w:val="24"/>
        </w:rPr>
        <w:t xml:space="preserve">as the resumption of the deposition originally noticed; and </w:t>
      </w:r>
      <w:r w:rsidRPr="004D78D4">
        <w:rPr>
          <w:w w:val="105"/>
          <w:sz w:val="24"/>
          <w:szCs w:val="24"/>
        </w:rPr>
        <w:lastRenderedPageBreak/>
        <w:t xml:space="preserve">each deponent shall, at the conclusion of the initial deposition, be advised of the opportunity of </w:t>
      </w:r>
      <w:proofErr w:type="spellStart"/>
      <w:r w:rsidRPr="004D78D4">
        <w:rPr>
          <w:w w:val="105"/>
          <w:sz w:val="24"/>
          <w:szCs w:val="24"/>
        </w:rPr>
        <w:t>nonat</w:t>
      </w:r>
      <w:proofErr w:type="spellEnd"/>
      <w:r w:rsidRPr="004D78D4">
        <w:rPr>
          <w:w w:val="105"/>
          <w:sz w:val="24"/>
          <w:szCs w:val="24"/>
        </w:rPr>
        <w:t xml:space="preserve">- tending parties to request a resumption of such deposition, subject to the right of the deponent to seek a protective order. Such </w:t>
      </w:r>
      <w:proofErr w:type="gramStart"/>
      <w:r w:rsidRPr="004D78D4">
        <w:rPr>
          <w:w w:val="105"/>
          <w:sz w:val="24"/>
          <w:szCs w:val="24"/>
        </w:rPr>
        <w:t>examination</w:t>
      </w:r>
      <w:proofErr w:type="gramEnd"/>
      <w:r w:rsidRPr="004D78D4">
        <w:rPr>
          <w:w w:val="105"/>
          <w:sz w:val="24"/>
          <w:szCs w:val="24"/>
        </w:rPr>
        <w:t xml:space="preserve"> shall not be repetitive</w:t>
      </w:r>
      <w:r w:rsidRPr="004D78D4">
        <w:rPr>
          <w:spacing w:val="40"/>
          <w:w w:val="105"/>
          <w:sz w:val="24"/>
          <w:szCs w:val="24"/>
        </w:rPr>
        <w:t xml:space="preserve"> </w:t>
      </w:r>
      <w:r w:rsidRPr="004D78D4">
        <w:rPr>
          <w:w w:val="105"/>
          <w:sz w:val="24"/>
          <w:szCs w:val="24"/>
        </w:rPr>
        <w:t>of the prior interrogation.</w:t>
      </w:r>
    </w:p>
    <w:p w14:paraId="3776889E" w14:textId="77777777" w:rsidR="004D78D4" w:rsidRPr="004D78D4" w:rsidRDefault="004D78D4" w:rsidP="004D78D4">
      <w:pPr>
        <w:pStyle w:val="ListParagraph"/>
        <w:numPr>
          <w:ilvl w:val="0"/>
          <w:numId w:val="3"/>
        </w:numPr>
        <w:tabs>
          <w:tab w:val="left" w:pos="1279"/>
        </w:tabs>
        <w:spacing w:before="72"/>
        <w:ind w:left="1279" w:hanging="359"/>
        <w:contextualSpacing w:val="0"/>
        <w:jc w:val="both"/>
        <w:rPr>
          <w:i/>
          <w:sz w:val="24"/>
          <w:szCs w:val="24"/>
        </w:rPr>
      </w:pPr>
      <w:r w:rsidRPr="004D78D4">
        <w:rPr>
          <w:i/>
          <w:spacing w:val="-2"/>
          <w:sz w:val="24"/>
          <w:szCs w:val="24"/>
        </w:rPr>
        <w:t>Disputes</w:t>
      </w:r>
      <w:r w:rsidRPr="004D78D4">
        <w:rPr>
          <w:i/>
          <w:spacing w:val="-5"/>
          <w:sz w:val="24"/>
          <w:szCs w:val="24"/>
        </w:rPr>
        <w:t xml:space="preserve"> </w:t>
      </w:r>
      <w:r w:rsidRPr="004D78D4">
        <w:rPr>
          <w:i/>
          <w:spacing w:val="-2"/>
          <w:sz w:val="24"/>
          <w:szCs w:val="24"/>
        </w:rPr>
        <w:t>During</w:t>
      </w:r>
      <w:r w:rsidRPr="004D78D4">
        <w:rPr>
          <w:i/>
          <w:spacing w:val="-5"/>
          <w:sz w:val="24"/>
          <w:szCs w:val="24"/>
        </w:rPr>
        <w:t xml:space="preserve"> </w:t>
      </w:r>
      <w:r w:rsidRPr="004D78D4">
        <w:rPr>
          <w:i/>
          <w:spacing w:val="-2"/>
          <w:sz w:val="24"/>
          <w:szCs w:val="24"/>
        </w:rPr>
        <w:t>Depositions</w:t>
      </w:r>
    </w:p>
    <w:p w14:paraId="7A686B98" w14:textId="1CD7C7FE" w:rsidR="004D78D4" w:rsidRPr="00AE3738" w:rsidRDefault="004D78D4" w:rsidP="004D78D4">
      <w:pPr>
        <w:pStyle w:val="ListParagraph"/>
        <w:numPr>
          <w:ilvl w:val="1"/>
          <w:numId w:val="3"/>
        </w:numPr>
        <w:tabs>
          <w:tab w:val="left" w:pos="1640"/>
        </w:tabs>
        <w:spacing w:before="82" w:line="264" w:lineRule="auto"/>
        <w:ind w:right="913"/>
        <w:contextualSpacing w:val="0"/>
        <w:jc w:val="both"/>
        <w:rPr>
          <w:sz w:val="24"/>
          <w:szCs w:val="24"/>
        </w:rPr>
      </w:pPr>
      <w:r w:rsidRPr="00AE3738">
        <w:rPr>
          <w:w w:val="105"/>
          <w:sz w:val="24"/>
          <w:szCs w:val="24"/>
        </w:rPr>
        <w:t xml:space="preserve">Disputes between the parties that arise during a deposition should be </w:t>
      </w:r>
      <w:proofErr w:type="gramStart"/>
      <w:r w:rsidRPr="00AE3738">
        <w:rPr>
          <w:w w:val="105"/>
          <w:sz w:val="24"/>
          <w:szCs w:val="24"/>
        </w:rPr>
        <w:t>ad- dressed</w:t>
      </w:r>
      <w:proofErr w:type="gramEnd"/>
      <w:r w:rsidRPr="00AE3738">
        <w:rPr>
          <w:spacing w:val="13"/>
          <w:w w:val="105"/>
          <w:sz w:val="24"/>
          <w:szCs w:val="24"/>
        </w:rPr>
        <w:t xml:space="preserve"> </w:t>
      </w:r>
      <w:r w:rsidRPr="00AE3738">
        <w:rPr>
          <w:w w:val="105"/>
          <w:sz w:val="24"/>
          <w:szCs w:val="24"/>
        </w:rPr>
        <w:t>to</w:t>
      </w:r>
      <w:r w:rsidRPr="00AE3738">
        <w:rPr>
          <w:spacing w:val="13"/>
          <w:w w:val="105"/>
          <w:sz w:val="24"/>
          <w:szCs w:val="24"/>
        </w:rPr>
        <w:t xml:space="preserve"> </w:t>
      </w:r>
      <w:r w:rsidRPr="00AE3738">
        <w:rPr>
          <w:w w:val="105"/>
          <w:sz w:val="24"/>
          <w:szCs w:val="24"/>
        </w:rPr>
        <w:t>this</w:t>
      </w:r>
      <w:r w:rsidRPr="00AE3738">
        <w:rPr>
          <w:spacing w:val="13"/>
          <w:w w:val="105"/>
          <w:sz w:val="24"/>
          <w:szCs w:val="24"/>
        </w:rPr>
        <w:t xml:space="preserve"> </w:t>
      </w:r>
      <w:r w:rsidRPr="00AE3738">
        <w:rPr>
          <w:w w:val="105"/>
          <w:sz w:val="24"/>
          <w:szCs w:val="24"/>
        </w:rPr>
        <w:t>[MDL]</w:t>
      </w:r>
      <w:r w:rsidRPr="00AE3738">
        <w:rPr>
          <w:spacing w:val="13"/>
          <w:w w:val="105"/>
          <w:sz w:val="24"/>
          <w:szCs w:val="24"/>
        </w:rPr>
        <w:t xml:space="preserve"> </w:t>
      </w:r>
      <w:r w:rsidRPr="00AE3738">
        <w:rPr>
          <w:w w:val="105"/>
          <w:sz w:val="24"/>
          <w:szCs w:val="24"/>
        </w:rPr>
        <w:t>court</w:t>
      </w:r>
      <w:r w:rsidRPr="00AE3738">
        <w:rPr>
          <w:spacing w:val="13"/>
          <w:w w:val="105"/>
          <w:sz w:val="24"/>
          <w:szCs w:val="24"/>
        </w:rPr>
        <w:t xml:space="preserve"> </w:t>
      </w:r>
      <w:r w:rsidRPr="00AE3738">
        <w:rPr>
          <w:w w:val="105"/>
          <w:sz w:val="24"/>
          <w:szCs w:val="24"/>
        </w:rPr>
        <w:t>rather</w:t>
      </w:r>
      <w:r w:rsidRPr="00AE3738">
        <w:rPr>
          <w:spacing w:val="13"/>
          <w:w w:val="105"/>
          <w:sz w:val="24"/>
          <w:szCs w:val="24"/>
        </w:rPr>
        <w:t xml:space="preserve"> </w:t>
      </w:r>
      <w:r w:rsidRPr="00AE3738">
        <w:rPr>
          <w:w w:val="105"/>
          <w:sz w:val="24"/>
          <w:szCs w:val="24"/>
        </w:rPr>
        <w:t>than</w:t>
      </w:r>
      <w:r w:rsidRPr="00AE3738">
        <w:rPr>
          <w:spacing w:val="13"/>
          <w:w w:val="105"/>
          <w:sz w:val="24"/>
          <w:szCs w:val="24"/>
        </w:rPr>
        <w:t xml:space="preserve"> </w:t>
      </w:r>
      <w:r w:rsidRPr="00AE3738">
        <w:rPr>
          <w:w w:val="105"/>
          <w:sz w:val="24"/>
          <w:szCs w:val="24"/>
        </w:rPr>
        <w:t>the</w:t>
      </w:r>
      <w:r w:rsidRPr="00AE3738">
        <w:rPr>
          <w:spacing w:val="13"/>
          <w:w w:val="105"/>
          <w:sz w:val="24"/>
          <w:szCs w:val="24"/>
        </w:rPr>
        <w:t xml:space="preserve"> </w:t>
      </w:r>
      <w:r w:rsidRPr="00AE3738">
        <w:rPr>
          <w:w w:val="105"/>
          <w:sz w:val="24"/>
          <w:szCs w:val="24"/>
        </w:rPr>
        <w:t>district</w:t>
      </w:r>
      <w:r w:rsidRPr="00AE3738">
        <w:rPr>
          <w:spacing w:val="13"/>
          <w:w w:val="105"/>
          <w:sz w:val="24"/>
          <w:szCs w:val="24"/>
        </w:rPr>
        <w:t xml:space="preserve"> </w:t>
      </w:r>
      <w:r w:rsidRPr="00AE3738">
        <w:rPr>
          <w:w w:val="105"/>
          <w:sz w:val="24"/>
          <w:szCs w:val="24"/>
        </w:rPr>
        <w:t>court</w:t>
      </w:r>
      <w:r w:rsidRPr="00AE3738">
        <w:rPr>
          <w:spacing w:val="13"/>
          <w:w w:val="105"/>
          <w:sz w:val="24"/>
          <w:szCs w:val="24"/>
        </w:rPr>
        <w:t xml:space="preserve"> </w:t>
      </w:r>
      <w:r w:rsidRPr="00AE3738">
        <w:rPr>
          <w:w w:val="105"/>
          <w:sz w:val="24"/>
          <w:szCs w:val="24"/>
        </w:rPr>
        <w:t>in</w:t>
      </w:r>
      <w:r w:rsidRPr="00AE3738">
        <w:rPr>
          <w:spacing w:val="13"/>
          <w:w w:val="105"/>
          <w:sz w:val="24"/>
          <w:szCs w:val="24"/>
        </w:rPr>
        <w:t xml:space="preserve"> </w:t>
      </w:r>
      <w:r w:rsidRPr="00AE3738">
        <w:rPr>
          <w:w w:val="105"/>
          <w:sz w:val="24"/>
          <w:szCs w:val="24"/>
        </w:rPr>
        <w:t>which</w:t>
      </w:r>
      <w:r w:rsidRPr="00AE3738">
        <w:rPr>
          <w:spacing w:val="13"/>
          <w:w w:val="105"/>
          <w:sz w:val="24"/>
          <w:szCs w:val="24"/>
        </w:rPr>
        <w:t xml:space="preserve"> </w:t>
      </w:r>
      <w:r w:rsidRPr="00AE3738">
        <w:rPr>
          <w:w w:val="105"/>
          <w:sz w:val="24"/>
          <w:szCs w:val="24"/>
        </w:rPr>
        <w:t>the</w:t>
      </w:r>
      <w:r w:rsidRPr="00AE3738">
        <w:rPr>
          <w:spacing w:val="13"/>
          <w:w w:val="105"/>
          <w:sz w:val="24"/>
          <w:szCs w:val="24"/>
        </w:rPr>
        <w:t xml:space="preserve"> </w:t>
      </w:r>
      <w:r w:rsidRPr="00AE3738">
        <w:rPr>
          <w:w w:val="105"/>
          <w:sz w:val="24"/>
          <w:szCs w:val="24"/>
        </w:rPr>
        <w:t>depo</w:t>
      </w:r>
    </w:p>
    <w:p w14:paraId="12F4A5AD" w14:textId="77777777" w:rsidR="004D78D4" w:rsidRPr="004D78D4" w:rsidRDefault="004D78D4" w:rsidP="004D78D4">
      <w:pPr>
        <w:spacing w:before="1" w:line="256" w:lineRule="auto"/>
        <w:ind w:left="1640" w:right="911"/>
        <w:jc w:val="both"/>
        <w:rPr>
          <w:sz w:val="24"/>
          <w:szCs w:val="24"/>
        </w:rPr>
      </w:pPr>
      <w:proofErr w:type="spellStart"/>
      <w:r w:rsidRPr="004D78D4">
        <w:rPr>
          <w:w w:val="105"/>
          <w:sz w:val="24"/>
          <w:szCs w:val="24"/>
        </w:rPr>
        <w:t>sition</w:t>
      </w:r>
      <w:proofErr w:type="spellEnd"/>
      <w:r w:rsidRPr="004D78D4">
        <w:rPr>
          <w:w w:val="105"/>
          <w:sz w:val="24"/>
          <w:szCs w:val="24"/>
        </w:rPr>
        <w:t xml:space="preserve"> is being conducted. The undersigned will exercise by telephone the authority granted under 28 U.S.C. § 1407(b) to act as district judge in the district in which the deposition is taken.</w:t>
      </w:r>
      <w:r w:rsidRPr="004D78D4">
        <w:rPr>
          <w:w w:val="105"/>
          <w:position w:val="6"/>
          <w:sz w:val="24"/>
          <w:szCs w:val="24"/>
        </w:rPr>
        <w:t>2</w:t>
      </w:r>
    </w:p>
    <w:p w14:paraId="4E849046" w14:textId="77777777" w:rsidR="004D78D4" w:rsidRPr="004D78D4" w:rsidRDefault="004D78D4" w:rsidP="004D78D4">
      <w:pPr>
        <w:pStyle w:val="ListParagraph"/>
        <w:numPr>
          <w:ilvl w:val="1"/>
          <w:numId w:val="3"/>
        </w:numPr>
        <w:tabs>
          <w:tab w:val="left" w:pos="1640"/>
          <w:tab w:val="left" w:pos="7639"/>
        </w:tabs>
        <w:spacing w:before="63" w:line="259" w:lineRule="auto"/>
        <w:ind w:right="912"/>
        <w:contextualSpacing w:val="0"/>
        <w:jc w:val="both"/>
        <w:rPr>
          <w:sz w:val="24"/>
          <w:szCs w:val="24"/>
        </w:rPr>
      </w:pPr>
      <w:r w:rsidRPr="004D78D4">
        <w:rPr>
          <w:i/>
          <w:w w:val="105"/>
          <w:sz w:val="24"/>
          <w:szCs w:val="24"/>
        </w:rPr>
        <w:t xml:space="preserve">Immediate Presentation. </w:t>
      </w:r>
      <w:r w:rsidRPr="004D78D4">
        <w:rPr>
          <w:w w:val="105"/>
          <w:sz w:val="24"/>
          <w:szCs w:val="24"/>
        </w:rPr>
        <w:t>Disputes arising during depositions that cannot be resolved</w:t>
      </w:r>
      <w:r w:rsidRPr="004D78D4">
        <w:rPr>
          <w:spacing w:val="-5"/>
          <w:w w:val="105"/>
          <w:sz w:val="24"/>
          <w:szCs w:val="24"/>
        </w:rPr>
        <w:t xml:space="preserve"> </w:t>
      </w:r>
      <w:r w:rsidRPr="004D78D4">
        <w:rPr>
          <w:w w:val="105"/>
          <w:sz w:val="24"/>
          <w:szCs w:val="24"/>
        </w:rPr>
        <w:t>by</w:t>
      </w:r>
      <w:r w:rsidRPr="004D78D4">
        <w:rPr>
          <w:spacing w:val="-5"/>
          <w:w w:val="105"/>
          <w:sz w:val="24"/>
          <w:szCs w:val="24"/>
        </w:rPr>
        <w:t xml:space="preserve"> </w:t>
      </w:r>
      <w:r w:rsidRPr="004D78D4">
        <w:rPr>
          <w:w w:val="105"/>
          <w:sz w:val="24"/>
          <w:szCs w:val="24"/>
        </w:rPr>
        <w:t>agreement</w:t>
      </w:r>
      <w:r w:rsidRPr="004D78D4">
        <w:rPr>
          <w:spacing w:val="-5"/>
          <w:w w:val="105"/>
          <w:sz w:val="24"/>
          <w:szCs w:val="24"/>
        </w:rPr>
        <w:t xml:space="preserve"> </w:t>
      </w:r>
      <w:r w:rsidRPr="004D78D4">
        <w:rPr>
          <w:w w:val="105"/>
          <w:sz w:val="24"/>
          <w:szCs w:val="24"/>
        </w:rPr>
        <w:t>and</w:t>
      </w:r>
      <w:r w:rsidRPr="004D78D4">
        <w:rPr>
          <w:spacing w:val="-5"/>
          <w:w w:val="105"/>
          <w:sz w:val="24"/>
          <w:szCs w:val="24"/>
        </w:rPr>
        <w:t xml:space="preserve"> </w:t>
      </w:r>
      <w:r w:rsidRPr="004D78D4">
        <w:rPr>
          <w:w w:val="105"/>
          <w:sz w:val="24"/>
          <w:szCs w:val="24"/>
        </w:rPr>
        <w:t>that,</w:t>
      </w:r>
      <w:r w:rsidRPr="004D78D4">
        <w:rPr>
          <w:spacing w:val="-5"/>
          <w:w w:val="105"/>
          <w:sz w:val="24"/>
          <w:szCs w:val="24"/>
        </w:rPr>
        <w:t xml:space="preserve"> </w:t>
      </w:r>
      <w:r w:rsidRPr="004D78D4">
        <w:rPr>
          <w:w w:val="105"/>
          <w:sz w:val="24"/>
          <w:szCs w:val="24"/>
        </w:rPr>
        <w:t>if</w:t>
      </w:r>
      <w:r w:rsidRPr="004D78D4">
        <w:rPr>
          <w:spacing w:val="-5"/>
          <w:w w:val="105"/>
          <w:sz w:val="24"/>
          <w:szCs w:val="24"/>
        </w:rPr>
        <w:t xml:space="preserve"> </w:t>
      </w:r>
      <w:r w:rsidRPr="004D78D4">
        <w:rPr>
          <w:w w:val="105"/>
          <w:sz w:val="24"/>
          <w:szCs w:val="24"/>
        </w:rPr>
        <w:t>not</w:t>
      </w:r>
      <w:r w:rsidRPr="004D78D4">
        <w:rPr>
          <w:spacing w:val="-5"/>
          <w:w w:val="105"/>
          <w:sz w:val="24"/>
          <w:szCs w:val="24"/>
        </w:rPr>
        <w:t xml:space="preserve"> </w:t>
      </w:r>
      <w:r w:rsidRPr="004D78D4">
        <w:rPr>
          <w:w w:val="105"/>
          <w:sz w:val="24"/>
          <w:szCs w:val="24"/>
        </w:rPr>
        <w:t>immediately</w:t>
      </w:r>
      <w:r w:rsidRPr="004D78D4">
        <w:rPr>
          <w:spacing w:val="-5"/>
          <w:w w:val="105"/>
          <w:sz w:val="24"/>
          <w:szCs w:val="24"/>
        </w:rPr>
        <w:t xml:space="preserve"> </w:t>
      </w:r>
      <w:r w:rsidRPr="004D78D4">
        <w:rPr>
          <w:w w:val="105"/>
          <w:sz w:val="24"/>
          <w:szCs w:val="24"/>
        </w:rPr>
        <w:t>resolved,</w:t>
      </w:r>
      <w:r w:rsidRPr="004D78D4">
        <w:rPr>
          <w:spacing w:val="-5"/>
          <w:w w:val="105"/>
          <w:sz w:val="24"/>
          <w:szCs w:val="24"/>
        </w:rPr>
        <w:t xml:space="preserve"> </w:t>
      </w:r>
      <w:r w:rsidRPr="004D78D4">
        <w:rPr>
          <w:w w:val="105"/>
          <w:sz w:val="24"/>
          <w:szCs w:val="24"/>
        </w:rPr>
        <w:t>will</w:t>
      </w:r>
      <w:r w:rsidRPr="004D78D4">
        <w:rPr>
          <w:spacing w:val="-5"/>
          <w:w w:val="105"/>
          <w:sz w:val="24"/>
          <w:szCs w:val="24"/>
        </w:rPr>
        <w:t xml:space="preserve"> </w:t>
      </w:r>
      <w:r w:rsidRPr="004D78D4">
        <w:rPr>
          <w:w w:val="105"/>
          <w:sz w:val="24"/>
          <w:szCs w:val="24"/>
        </w:rPr>
        <w:t xml:space="preserve">significantly disrupt the discovery schedule or require a rescheduling of the deposition, should be presented by telephone to the court. If the judge is not available during the period while the deposition is being conducted, the dispute may be submitted to </w:t>
      </w:r>
      <w:proofErr w:type="gramStart"/>
      <w:r w:rsidRPr="004D78D4">
        <w:rPr>
          <w:w w:val="105"/>
          <w:sz w:val="24"/>
          <w:szCs w:val="24"/>
        </w:rPr>
        <w:t>Magistrate</w:t>
      </w:r>
      <w:proofErr w:type="gramEnd"/>
      <w:r w:rsidRPr="004D78D4">
        <w:rPr>
          <w:w w:val="105"/>
          <w:sz w:val="24"/>
          <w:szCs w:val="24"/>
        </w:rPr>
        <w:t xml:space="preserve"> Judge </w:t>
      </w:r>
      <w:r w:rsidRPr="004D78D4">
        <w:rPr>
          <w:sz w:val="24"/>
          <w:szCs w:val="24"/>
          <w:u w:val="single"/>
        </w:rPr>
        <w:tab/>
      </w:r>
      <w:r w:rsidRPr="004D78D4">
        <w:rPr>
          <w:spacing w:val="-12"/>
          <w:sz w:val="24"/>
          <w:szCs w:val="24"/>
        </w:rPr>
        <w:t xml:space="preserve"> </w:t>
      </w:r>
      <w:r w:rsidRPr="004D78D4">
        <w:rPr>
          <w:w w:val="105"/>
          <w:sz w:val="24"/>
          <w:szCs w:val="24"/>
        </w:rPr>
        <w:t>by telephone or as the judge may direct.</w:t>
      </w:r>
      <w:r w:rsidRPr="004D78D4">
        <w:rPr>
          <w:w w:val="105"/>
          <w:position w:val="6"/>
          <w:sz w:val="24"/>
          <w:szCs w:val="24"/>
        </w:rPr>
        <w:t xml:space="preserve">3 </w:t>
      </w:r>
      <w:r w:rsidRPr="004D78D4">
        <w:rPr>
          <w:w w:val="105"/>
          <w:sz w:val="24"/>
          <w:szCs w:val="24"/>
        </w:rPr>
        <w:t>The presentation of the issue and the court’s ruling will be recorded as part of the deposition.</w:t>
      </w:r>
      <w:r w:rsidRPr="004D78D4">
        <w:rPr>
          <w:w w:val="105"/>
          <w:position w:val="6"/>
          <w:sz w:val="24"/>
          <w:szCs w:val="24"/>
        </w:rPr>
        <w:t>4</w:t>
      </w:r>
    </w:p>
    <w:p w14:paraId="4E9FB0A2" w14:textId="77777777" w:rsidR="004D78D4" w:rsidRPr="004D78D4" w:rsidRDefault="004D78D4" w:rsidP="004D78D4">
      <w:pPr>
        <w:pStyle w:val="BodyText"/>
        <w:spacing w:before="185"/>
        <w:rPr>
          <w:sz w:val="24"/>
          <w:szCs w:val="24"/>
        </w:rPr>
      </w:pPr>
    </w:p>
    <w:p w14:paraId="5F482392" w14:textId="77777777" w:rsidR="004D78D4" w:rsidRPr="004D78D4" w:rsidRDefault="004D78D4" w:rsidP="004D78D4">
      <w:pPr>
        <w:tabs>
          <w:tab w:val="left" w:pos="3079"/>
          <w:tab w:val="left" w:pos="3799"/>
          <w:tab w:val="left" w:pos="7399"/>
        </w:tabs>
        <w:ind w:left="920"/>
        <w:rPr>
          <w:sz w:val="24"/>
          <w:szCs w:val="24"/>
        </w:rPr>
      </w:pPr>
      <w:r w:rsidRPr="004D78D4">
        <w:rPr>
          <w:w w:val="105"/>
          <w:sz w:val="24"/>
          <w:szCs w:val="24"/>
        </w:rPr>
        <w:t>Dated:</w:t>
      </w:r>
      <w:r w:rsidRPr="004D78D4">
        <w:rPr>
          <w:spacing w:val="-6"/>
          <w:w w:val="105"/>
          <w:sz w:val="24"/>
          <w:szCs w:val="24"/>
        </w:rPr>
        <w:t xml:space="preserve"> </w:t>
      </w:r>
      <w:r w:rsidRPr="004D78D4">
        <w:rPr>
          <w:sz w:val="24"/>
          <w:szCs w:val="24"/>
          <w:u w:val="single"/>
        </w:rPr>
        <w:tab/>
      </w:r>
      <w:r w:rsidRPr="004D78D4">
        <w:rPr>
          <w:sz w:val="24"/>
          <w:szCs w:val="24"/>
        </w:rPr>
        <w:tab/>
      </w:r>
      <w:r w:rsidRPr="004D78D4">
        <w:rPr>
          <w:sz w:val="24"/>
          <w:szCs w:val="24"/>
          <w:u w:val="single"/>
        </w:rPr>
        <w:tab/>
      </w:r>
    </w:p>
    <w:p w14:paraId="6D898761" w14:textId="77777777" w:rsidR="004D78D4" w:rsidRPr="004D78D4" w:rsidRDefault="004D78D4" w:rsidP="004D78D4">
      <w:pPr>
        <w:spacing w:before="27"/>
        <w:ind w:left="4520"/>
        <w:rPr>
          <w:sz w:val="24"/>
          <w:szCs w:val="24"/>
        </w:rPr>
      </w:pPr>
      <w:r w:rsidRPr="004D78D4">
        <w:rPr>
          <w:sz w:val="24"/>
          <w:szCs w:val="24"/>
        </w:rPr>
        <w:t>United</w:t>
      </w:r>
      <w:r w:rsidRPr="004D78D4">
        <w:rPr>
          <w:spacing w:val="7"/>
          <w:sz w:val="24"/>
          <w:szCs w:val="24"/>
        </w:rPr>
        <w:t xml:space="preserve"> </w:t>
      </w:r>
      <w:r w:rsidRPr="004D78D4">
        <w:rPr>
          <w:sz w:val="24"/>
          <w:szCs w:val="24"/>
        </w:rPr>
        <w:t>States</w:t>
      </w:r>
      <w:r w:rsidRPr="004D78D4">
        <w:rPr>
          <w:spacing w:val="8"/>
          <w:sz w:val="24"/>
          <w:szCs w:val="24"/>
        </w:rPr>
        <w:t xml:space="preserve"> </w:t>
      </w:r>
      <w:r w:rsidRPr="004D78D4">
        <w:rPr>
          <w:sz w:val="24"/>
          <w:szCs w:val="24"/>
        </w:rPr>
        <w:t>District</w:t>
      </w:r>
      <w:r w:rsidRPr="004D78D4">
        <w:rPr>
          <w:spacing w:val="8"/>
          <w:sz w:val="24"/>
          <w:szCs w:val="24"/>
        </w:rPr>
        <w:t xml:space="preserve"> </w:t>
      </w:r>
      <w:r w:rsidRPr="004D78D4">
        <w:rPr>
          <w:spacing w:val="-2"/>
          <w:sz w:val="24"/>
          <w:szCs w:val="24"/>
        </w:rPr>
        <w:t>Judge</w:t>
      </w:r>
    </w:p>
    <w:p w14:paraId="501B914B" w14:textId="77777777" w:rsidR="004D78D4" w:rsidRPr="004D78D4" w:rsidRDefault="004D78D4" w:rsidP="004D78D4">
      <w:pPr>
        <w:pStyle w:val="BodyText"/>
        <w:spacing w:before="23"/>
        <w:rPr>
          <w:sz w:val="24"/>
          <w:szCs w:val="24"/>
        </w:rPr>
      </w:pPr>
    </w:p>
    <w:p w14:paraId="4CA1CA3B" w14:textId="77777777" w:rsidR="004D78D4" w:rsidRPr="004D78D4" w:rsidRDefault="004D78D4" w:rsidP="004D78D4">
      <w:pPr>
        <w:ind w:left="920"/>
        <w:rPr>
          <w:i/>
          <w:sz w:val="24"/>
          <w:szCs w:val="24"/>
        </w:rPr>
      </w:pPr>
      <w:r w:rsidRPr="004D78D4">
        <w:rPr>
          <w:i/>
          <w:spacing w:val="-2"/>
          <w:sz w:val="24"/>
          <w:szCs w:val="24"/>
        </w:rPr>
        <w:t>Notes:</w:t>
      </w:r>
    </w:p>
    <w:p w14:paraId="75D8070E" w14:textId="77777777" w:rsidR="004D78D4" w:rsidRPr="004D78D4" w:rsidRDefault="004D78D4" w:rsidP="004D78D4">
      <w:pPr>
        <w:pStyle w:val="ListParagraph"/>
        <w:numPr>
          <w:ilvl w:val="0"/>
          <w:numId w:val="2"/>
        </w:numPr>
        <w:tabs>
          <w:tab w:val="left" w:pos="1399"/>
        </w:tabs>
        <w:spacing w:before="25"/>
        <w:ind w:left="1399" w:hanging="239"/>
        <w:contextualSpacing w:val="0"/>
        <w:jc w:val="both"/>
        <w:rPr>
          <w:sz w:val="24"/>
          <w:szCs w:val="24"/>
        </w:rPr>
      </w:pPr>
      <w:r w:rsidRPr="004D78D4">
        <w:rPr>
          <w:i/>
          <w:sz w:val="24"/>
          <w:szCs w:val="24"/>
        </w:rPr>
        <w:t>See</w:t>
      </w:r>
      <w:r w:rsidRPr="004D78D4">
        <w:rPr>
          <w:i/>
          <w:spacing w:val="-4"/>
          <w:sz w:val="24"/>
          <w:szCs w:val="24"/>
        </w:rPr>
        <w:t xml:space="preserve"> </w:t>
      </w:r>
      <w:r w:rsidRPr="004D78D4">
        <w:rPr>
          <w:i/>
          <w:sz w:val="24"/>
          <w:szCs w:val="24"/>
        </w:rPr>
        <w:t>supra</w:t>
      </w:r>
      <w:r w:rsidRPr="004D78D4">
        <w:rPr>
          <w:i/>
          <w:spacing w:val="-4"/>
          <w:sz w:val="24"/>
          <w:szCs w:val="24"/>
        </w:rPr>
        <w:t xml:space="preserve"> </w:t>
      </w:r>
      <w:r w:rsidRPr="004D78D4">
        <w:rPr>
          <w:sz w:val="24"/>
          <w:szCs w:val="24"/>
        </w:rPr>
        <w:t>section</w:t>
      </w:r>
      <w:r w:rsidRPr="004D78D4">
        <w:rPr>
          <w:spacing w:val="-3"/>
          <w:sz w:val="24"/>
          <w:szCs w:val="24"/>
        </w:rPr>
        <w:t xml:space="preserve"> </w:t>
      </w:r>
      <w:r w:rsidRPr="004D78D4">
        <w:rPr>
          <w:spacing w:val="-2"/>
          <w:sz w:val="24"/>
          <w:szCs w:val="24"/>
        </w:rPr>
        <w:t>11.45.</w:t>
      </w:r>
    </w:p>
    <w:p w14:paraId="7B93AB2E" w14:textId="77777777" w:rsidR="004D78D4" w:rsidRPr="004D78D4" w:rsidRDefault="004D78D4" w:rsidP="004D78D4">
      <w:pPr>
        <w:pStyle w:val="ListParagraph"/>
        <w:numPr>
          <w:ilvl w:val="0"/>
          <w:numId w:val="2"/>
        </w:numPr>
        <w:tabs>
          <w:tab w:val="left" w:pos="1399"/>
        </w:tabs>
        <w:spacing w:before="21" w:line="271" w:lineRule="auto"/>
        <w:ind w:left="920" w:right="912" w:firstLine="240"/>
        <w:contextualSpacing w:val="0"/>
        <w:jc w:val="both"/>
        <w:rPr>
          <w:sz w:val="24"/>
          <w:szCs w:val="24"/>
        </w:rPr>
      </w:pPr>
      <w:r w:rsidRPr="004D78D4">
        <w:rPr>
          <w:w w:val="105"/>
          <w:sz w:val="24"/>
          <w:szCs w:val="24"/>
        </w:rPr>
        <w:t xml:space="preserve">The power to exercise authority over nonparty deponents outside the district is available only in multidistrict litigation, unless the judge has been given an </w:t>
      </w:r>
      <w:proofErr w:type="spellStart"/>
      <w:r w:rsidRPr="004D78D4">
        <w:rPr>
          <w:w w:val="105"/>
          <w:sz w:val="24"/>
          <w:szCs w:val="24"/>
        </w:rPr>
        <w:t>intracircuit</w:t>
      </w:r>
      <w:proofErr w:type="spellEnd"/>
      <w:r w:rsidRPr="004D78D4">
        <w:rPr>
          <w:w w:val="105"/>
          <w:sz w:val="24"/>
          <w:szCs w:val="24"/>
        </w:rPr>
        <w:t xml:space="preserve"> or </w:t>
      </w:r>
      <w:proofErr w:type="spellStart"/>
      <w:r w:rsidRPr="004D78D4">
        <w:rPr>
          <w:w w:val="105"/>
          <w:sz w:val="24"/>
          <w:szCs w:val="24"/>
        </w:rPr>
        <w:t>intercircuit</w:t>
      </w:r>
      <w:proofErr w:type="spellEnd"/>
      <w:r w:rsidRPr="004D78D4">
        <w:rPr>
          <w:w w:val="105"/>
          <w:sz w:val="24"/>
          <w:szCs w:val="24"/>
        </w:rPr>
        <w:t xml:space="preserve"> </w:t>
      </w:r>
      <w:r w:rsidRPr="004D78D4">
        <w:rPr>
          <w:spacing w:val="-2"/>
          <w:w w:val="105"/>
          <w:sz w:val="24"/>
          <w:szCs w:val="24"/>
        </w:rPr>
        <w:t>assignment.</w:t>
      </w:r>
    </w:p>
    <w:p w14:paraId="6B1AF0BB" w14:textId="77777777" w:rsidR="004D78D4" w:rsidRPr="004D78D4" w:rsidRDefault="004D78D4" w:rsidP="004D78D4">
      <w:pPr>
        <w:pStyle w:val="ListParagraph"/>
        <w:numPr>
          <w:ilvl w:val="0"/>
          <w:numId w:val="2"/>
        </w:numPr>
        <w:tabs>
          <w:tab w:val="left" w:pos="1399"/>
        </w:tabs>
        <w:spacing w:line="195" w:lineRule="exact"/>
        <w:ind w:left="1399" w:hanging="239"/>
        <w:contextualSpacing w:val="0"/>
        <w:jc w:val="both"/>
        <w:rPr>
          <w:sz w:val="24"/>
          <w:szCs w:val="24"/>
        </w:rPr>
      </w:pPr>
      <w:r w:rsidRPr="004D78D4">
        <w:rPr>
          <w:i/>
          <w:sz w:val="24"/>
          <w:szCs w:val="24"/>
        </w:rPr>
        <w:t>See</w:t>
      </w:r>
      <w:r w:rsidRPr="004D78D4">
        <w:rPr>
          <w:i/>
          <w:spacing w:val="-3"/>
          <w:sz w:val="24"/>
          <w:szCs w:val="24"/>
        </w:rPr>
        <w:t xml:space="preserve"> </w:t>
      </w:r>
      <w:proofErr w:type="gramStart"/>
      <w:r w:rsidRPr="004D78D4">
        <w:rPr>
          <w:i/>
          <w:sz w:val="24"/>
          <w:szCs w:val="24"/>
        </w:rPr>
        <w:t>supra</w:t>
      </w:r>
      <w:r w:rsidRPr="004D78D4">
        <w:rPr>
          <w:i/>
          <w:spacing w:val="-5"/>
          <w:sz w:val="24"/>
          <w:szCs w:val="24"/>
        </w:rPr>
        <w:t xml:space="preserve"> </w:t>
      </w:r>
      <w:r w:rsidRPr="004D78D4">
        <w:rPr>
          <w:sz w:val="24"/>
          <w:szCs w:val="24"/>
        </w:rPr>
        <w:t>section</w:t>
      </w:r>
      <w:proofErr w:type="gramEnd"/>
      <w:r w:rsidRPr="004D78D4">
        <w:rPr>
          <w:spacing w:val="-3"/>
          <w:sz w:val="24"/>
          <w:szCs w:val="24"/>
        </w:rPr>
        <w:t xml:space="preserve"> </w:t>
      </w:r>
      <w:r w:rsidRPr="004D78D4">
        <w:rPr>
          <w:spacing w:val="-2"/>
          <w:sz w:val="24"/>
          <w:szCs w:val="24"/>
        </w:rPr>
        <w:t>11.456.</w:t>
      </w:r>
    </w:p>
    <w:p w14:paraId="03921ADE" w14:textId="77777777" w:rsidR="004D78D4" w:rsidRPr="004D78D4" w:rsidRDefault="004D78D4" w:rsidP="004D78D4">
      <w:pPr>
        <w:pStyle w:val="ListParagraph"/>
        <w:numPr>
          <w:ilvl w:val="0"/>
          <w:numId w:val="2"/>
        </w:numPr>
        <w:tabs>
          <w:tab w:val="left" w:pos="1399"/>
        </w:tabs>
        <w:spacing w:before="25" w:line="271" w:lineRule="auto"/>
        <w:ind w:left="920" w:right="914" w:firstLine="240"/>
        <w:contextualSpacing w:val="0"/>
        <w:jc w:val="both"/>
        <w:rPr>
          <w:sz w:val="24"/>
          <w:szCs w:val="24"/>
        </w:rPr>
      </w:pPr>
      <w:r w:rsidRPr="004D78D4">
        <w:rPr>
          <w:w w:val="105"/>
          <w:sz w:val="24"/>
          <w:szCs w:val="24"/>
        </w:rPr>
        <w:t>If a simultaneous stenographic transcript is being made, the court may prefer that “off the record” discussions be eliminated from the videotape.</w:t>
      </w:r>
    </w:p>
    <w:p w14:paraId="171D5D8A" w14:textId="77777777" w:rsidR="00C624D6" w:rsidRPr="004D78D4" w:rsidRDefault="00C624D6">
      <w:pPr>
        <w:rPr>
          <w:sz w:val="24"/>
          <w:szCs w:val="24"/>
        </w:rPr>
      </w:pPr>
    </w:p>
    <w:sectPr w:rsidR="00C624D6" w:rsidRPr="004D78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F943F" w14:textId="77777777" w:rsidR="009B18EB" w:rsidRDefault="009B18EB">
      <w:r>
        <w:separator/>
      </w:r>
    </w:p>
  </w:endnote>
  <w:endnote w:type="continuationSeparator" w:id="0">
    <w:p w14:paraId="14C61926" w14:textId="77777777" w:rsidR="009B18EB" w:rsidRDefault="009B1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746B6" w14:textId="77777777" w:rsidR="00D72135" w:rsidRDefault="00000000">
    <w:pPr>
      <w:pStyle w:val="BodyText"/>
      <w:spacing w:line="14" w:lineRule="auto"/>
      <w:rPr>
        <w:sz w:val="20"/>
      </w:rPr>
    </w:pPr>
    <w:r>
      <w:rPr>
        <w:noProof/>
      </w:rPr>
      <mc:AlternateContent>
        <mc:Choice Requires="wps">
          <w:drawing>
            <wp:anchor distT="0" distB="0" distL="0" distR="0" simplePos="0" relativeHeight="251664384" behindDoc="1" locked="0" layoutInCell="1" allowOverlap="1" wp14:anchorId="054163B3" wp14:editId="389A82F9">
              <wp:simplePos x="0" y="0"/>
              <wp:positionH relativeFrom="page">
                <wp:posOffset>3756672</wp:posOffset>
              </wp:positionH>
              <wp:positionV relativeFrom="page">
                <wp:posOffset>8846728</wp:posOffset>
              </wp:positionV>
              <wp:extent cx="269240" cy="158115"/>
              <wp:effectExtent l="0" t="0" r="0" b="0"/>
              <wp:wrapNone/>
              <wp:docPr id="1756" name="Textbox 17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240" cy="158115"/>
                      </a:xfrm>
                      <a:prstGeom prst="rect">
                        <a:avLst/>
                      </a:prstGeom>
                    </wps:spPr>
                    <wps:txbx>
                      <w:txbxContent>
                        <w:p w14:paraId="7F9F8561" w14:textId="77777777" w:rsidR="00D72135" w:rsidRDefault="00000000">
                          <w:pPr>
                            <w:spacing w:before="2"/>
                            <w:ind w:left="60"/>
                            <w:rPr>
                              <w:sz w:val="19"/>
                            </w:rPr>
                          </w:pPr>
                          <w:r>
                            <w:rPr>
                              <w:spacing w:val="-5"/>
                              <w:sz w:val="19"/>
                            </w:rPr>
                            <w:fldChar w:fldCharType="begin"/>
                          </w:r>
                          <w:r>
                            <w:rPr>
                              <w:spacing w:val="-5"/>
                              <w:sz w:val="19"/>
                            </w:rPr>
                            <w:instrText xml:space="preserve"> PAGE </w:instrText>
                          </w:r>
                          <w:r>
                            <w:rPr>
                              <w:spacing w:val="-5"/>
                              <w:sz w:val="19"/>
                            </w:rPr>
                            <w:fldChar w:fldCharType="separate"/>
                          </w:r>
                          <w:r>
                            <w:rPr>
                              <w:spacing w:val="-5"/>
                              <w:sz w:val="19"/>
                            </w:rPr>
                            <w:t>758</w:t>
                          </w:r>
                          <w:r>
                            <w:rPr>
                              <w:spacing w:val="-5"/>
                              <w:sz w:val="19"/>
                            </w:rPr>
                            <w:fldChar w:fldCharType="end"/>
                          </w:r>
                        </w:p>
                      </w:txbxContent>
                    </wps:txbx>
                    <wps:bodyPr wrap="square" lIns="0" tIns="0" rIns="0" bIns="0" rtlCol="0">
                      <a:noAutofit/>
                    </wps:bodyPr>
                  </wps:wsp>
                </a:graphicData>
              </a:graphic>
            </wp:anchor>
          </w:drawing>
        </mc:Choice>
        <mc:Fallback>
          <w:pict>
            <v:shapetype w14:anchorId="054163B3" id="_x0000_t202" coordsize="21600,21600" o:spt="202" path="m,l,21600r21600,l21600,xe">
              <v:stroke joinstyle="miter"/>
              <v:path gradientshapeok="t" o:connecttype="rect"/>
            </v:shapetype>
            <v:shape id="Textbox 1756" o:spid="_x0000_s1030" type="#_x0000_t202" style="position:absolute;margin-left:295.8pt;margin-top:696.6pt;width:21.2pt;height:12.4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" filled="f" stroked="f">
              <v:textbox inset="0,0,0,0">
                <w:txbxContent>
                  <w:p w14:paraId="7F9F8561" w14:textId="77777777" w:rsidR="00D72135" w:rsidRDefault="00000000">
                    <w:pPr>
                      <w:spacing w:before="2"/>
                      <w:ind w:left="60"/>
                      <w:rPr>
                        <w:sz w:val="19"/>
                      </w:rPr>
                    </w:pPr>
                    <w:r>
                      <w:rPr>
                        <w:spacing w:val="-5"/>
                        <w:sz w:val="19"/>
                      </w:rPr>
                      <w:fldChar w:fldCharType="begin"/>
                    </w:r>
                    <w:r>
                      <w:rPr>
                        <w:spacing w:val="-5"/>
                        <w:sz w:val="19"/>
                      </w:rPr>
                      <w:instrText xml:space="preserve"> PAGE </w:instrText>
                    </w:r>
                    <w:r>
                      <w:rPr>
                        <w:spacing w:val="-5"/>
                        <w:sz w:val="19"/>
                      </w:rPr>
                      <w:fldChar w:fldCharType="separate"/>
                    </w:r>
                    <w:r>
                      <w:rPr>
                        <w:spacing w:val="-5"/>
                        <w:sz w:val="19"/>
                      </w:rPr>
                      <w:t>758</w:t>
                    </w:r>
                    <w:r>
                      <w:rPr>
                        <w:spacing w:val="-5"/>
                        <w:sz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BF7E" w14:textId="77777777" w:rsidR="00D72135" w:rsidRDefault="00000000">
    <w:pPr>
      <w:pStyle w:val="BodyText"/>
      <w:spacing w:line="14" w:lineRule="auto"/>
      <w:rPr>
        <w:sz w:val="20"/>
      </w:rPr>
    </w:pPr>
    <w:r>
      <w:rPr>
        <w:noProof/>
      </w:rPr>
      <mc:AlternateContent>
        <mc:Choice Requires="wps">
          <w:drawing>
            <wp:anchor distT="0" distB="0" distL="0" distR="0" simplePos="0" relativeHeight="251663360" behindDoc="1" locked="0" layoutInCell="1" allowOverlap="1" wp14:anchorId="1A9F6619" wp14:editId="701C862D">
              <wp:simplePos x="0" y="0"/>
              <wp:positionH relativeFrom="page">
                <wp:posOffset>3756672</wp:posOffset>
              </wp:positionH>
              <wp:positionV relativeFrom="page">
                <wp:posOffset>8846728</wp:posOffset>
              </wp:positionV>
              <wp:extent cx="269240" cy="158115"/>
              <wp:effectExtent l="0" t="0" r="0" b="0"/>
              <wp:wrapNone/>
              <wp:docPr id="1755" name="Textbox 17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240" cy="158115"/>
                      </a:xfrm>
                      <a:prstGeom prst="rect">
                        <a:avLst/>
                      </a:prstGeom>
                    </wps:spPr>
                    <wps:txbx>
                      <w:txbxContent>
                        <w:p w14:paraId="3E71F7F9" w14:textId="77777777" w:rsidR="00D72135" w:rsidRDefault="00000000">
                          <w:pPr>
                            <w:spacing w:before="2"/>
                            <w:ind w:left="60"/>
                            <w:rPr>
                              <w:sz w:val="19"/>
                            </w:rPr>
                          </w:pPr>
                          <w:r>
                            <w:rPr>
                              <w:spacing w:val="-5"/>
                              <w:sz w:val="19"/>
                            </w:rPr>
                            <w:fldChar w:fldCharType="begin"/>
                          </w:r>
                          <w:r>
                            <w:rPr>
                              <w:spacing w:val="-5"/>
                              <w:sz w:val="19"/>
                            </w:rPr>
                            <w:instrText xml:space="preserve"> PAGE </w:instrText>
                          </w:r>
                          <w:r>
                            <w:rPr>
                              <w:spacing w:val="-5"/>
                              <w:sz w:val="19"/>
                            </w:rPr>
                            <w:fldChar w:fldCharType="separate"/>
                          </w:r>
                          <w:r>
                            <w:rPr>
                              <w:spacing w:val="-5"/>
                              <w:sz w:val="19"/>
                            </w:rPr>
                            <w:t>757</w:t>
                          </w:r>
                          <w:r>
                            <w:rPr>
                              <w:spacing w:val="-5"/>
                              <w:sz w:val="19"/>
                            </w:rPr>
                            <w:fldChar w:fldCharType="end"/>
                          </w:r>
                        </w:p>
                      </w:txbxContent>
                    </wps:txbx>
                    <wps:bodyPr wrap="square" lIns="0" tIns="0" rIns="0" bIns="0" rtlCol="0">
                      <a:noAutofit/>
                    </wps:bodyPr>
                  </wps:wsp>
                </a:graphicData>
              </a:graphic>
            </wp:anchor>
          </w:drawing>
        </mc:Choice>
        <mc:Fallback>
          <w:pict>
            <v:shapetype w14:anchorId="1A9F6619" id="_x0000_t202" coordsize="21600,21600" o:spt="202" path="m,l,21600r21600,l21600,xe">
              <v:stroke joinstyle="miter"/>
              <v:path gradientshapeok="t" o:connecttype="rect"/>
            </v:shapetype>
            <v:shape id="Textbox 1755" o:spid="_x0000_s1031" type="#_x0000_t202" style="position:absolute;margin-left:295.8pt;margin-top:696.6pt;width:21.2pt;height:12.4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" filled="f" stroked="f">
              <v:textbox inset="0,0,0,0">
                <w:txbxContent>
                  <w:p w14:paraId="3E71F7F9" w14:textId="77777777" w:rsidR="00D72135" w:rsidRDefault="00000000">
                    <w:pPr>
                      <w:spacing w:before="2"/>
                      <w:ind w:left="60"/>
                      <w:rPr>
                        <w:sz w:val="19"/>
                      </w:rPr>
                    </w:pPr>
                    <w:r>
                      <w:rPr>
                        <w:spacing w:val="-5"/>
                        <w:sz w:val="19"/>
                      </w:rPr>
                      <w:fldChar w:fldCharType="begin"/>
                    </w:r>
                    <w:r>
                      <w:rPr>
                        <w:spacing w:val="-5"/>
                        <w:sz w:val="19"/>
                      </w:rPr>
                      <w:instrText xml:space="preserve"> PAGE </w:instrText>
                    </w:r>
                    <w:r>
                      <w:rPr>
                        <w:spacing w:val="-5"/>
                        <w:sz w:val="19"/>
                      </w:rPr>
                      <w:fldChar w:fldCharType="separate"/>
                    </w:r>
                    <w:r>
                      <w:rPr>
                        <w:spacing w:val="-5"/>
                        <w:sz w:val="19"/>
                      </w:rPr>
                      <w:t>757</w:t>
                    </w:r>
                    <w:r>
                      <w:rPr>
                        <w:spacing w:val="-5"/>
                        <w:sz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2836B" w14:textId="77777777" w:rsidR="009B18EB" w:rsidRDefault="009B18EB">
      <w:r>
        <w:separator/>
      </w:r>
    </w:p>
  </w:footnote>
  <w:footnote w:type="continuationSeparator" w:id="0">
    <w:p w14:paraId="20D1F1D6" w14:textId="77777777" w:rsidR="009B18EB" w:rsidRDefault="009B1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F059D" w14:textId="77777777" w:rsidR="00D72135" w:rsidRDefault="00000000">
    <w:pPr>
      <w:pStyle w:val="BodyText"/>
      <w:spacing w:line="14" w:lineRule="auto"/>
      <w:rPr>
        <w:sz w:val="20"/>
      </w:rPr>
    </w:pPr>
    <w:r>
      <w:rPr>
        <w:noProof/>
      </w:rPr>
      <mc:AlternateContent>
        <mc:Choice Requires="wps">
          <w:drawing>
            <wp:anchor distT="0" distB="0" distL="0" distR="0" simplePos="0" relativeHeight="251661312" behindDoc="1" locked="0" layoutInCell="1" allowOverlap="1" wp14:anchorId="13AFA026" wp14:editId="539F82F5">
              <wp:simplePos x="0" y="0"/>
              <wp:positionH relativeFrom="page">
                <wp:posOffset>1663712</wp:posOffset>
              </wp:positionH>
              <wp:positionV relativeFrom="page">
                <wp:posOffset>1209197</wp:posOffset>
              </wp:positionV>
              <wp:extent cx="345440" cy="145415"/>
              <wp:effectExtent l="0" t="0" r="0" b="0"/>
              <wp:wrapNone/>
              <wp:docPr id="1753" name="Textbox 17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440" cy="145415"/>
                      </a:xfrm>
                      <a:prstGeom prst="rect">
                        <a:avLst/>
                      </a:prstGeom>
                    </wps:spPr>
                    <wps:txbx>
                      <w:txbxContent>
                        <w:p w14:paraId="63992E52" w14:textId="77777777" w:rsidR="00D72135" w:rsidRDefault="00000000">
                          <w:pPr>
                            <w:spacing w:before="5"/>
                            <w:ind w:left="20"/>
                            <w:rPr>
                              <w:i/>
                              <w:sz w:val="17"/>
                            </w:rPr>
                          </w:pPr>
                          <w:r>
                            <w:rPr>
                              <w:i/>
                              <w:sz w:val="17"/>
                            </w:rPr>
                            <w:t>§</w:t>
                          </w:r>
                          <w:r>
                            <w:rPr>
                              <w:i/>
                              <w:spacing w:val="-2"/>
                              <w:sz w:val="17"/>
                            </w:rPr>
                            <w:t xml:space="preserve"> 40.29</w:t>
                          </w:r>
                        </w:p>
                      </w:txbxContent>
                    </wps:txbx>
                    <wps:bodyPr wrap="square" lIns="0" tIns="0" rIns="0" bIns="0" rtlCol="0">
                      <a:noAutofit/>
                    </wps:bodyPr>
                  </wps:wsp>
                </a:graphicData>
              </a:graphic>
            </wp:anchor>
          </w:drawing>
        </mc:Choice>
        <mc:Fallback>
          <w:pict>
            <v:shapetype w14:anchorId="13AFA026" id="_x0000_t202" coordsize="21600,21600" o:spt="202" path="m,l,21600r21600,l21600,xe">
              <v:stroke joinstyle="miter"/>
              <v:path gradientshapeok="t" o:connecttype="rect"/>
            </v:shapetype>
            <v:shape id="Textbox 1753" o:spid="_x0000_s1026" type="#_x0000_t202" style="position:absolute;margin-left:131pt;margin-top:95.2pt;width:27.2pt;height:11.4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" filled="f" stroked="f">
              <v:textbox inset="0,0,0,0">
                <w:txbxContent>
                  <w:p w14:paraId="63992E52" w14:textId="77777777" w:rsidR="00D72135" w:rsidRDefault="00000000">
                    <w:pPr>
                      <w:spacing w:before="5"/>
                      <w:ind w:left="20"/>
                      <w:rPr>
                        <w:i/>
                        <w:sz w:val="17"/>
                      </w:rPr>
                    </w:pPr>
                    <w:r>
                      <w:rPr>
                        <w:i/>
                        <w:sz w:val="17"/>
                      </w:rPr>
                      <w:t>§</w:t>
                    </w:r>
                    <w:r>
                      <w:rPr>
                        <w:i/>
                        <w:spacing w:val="-2"/>
                        <w:sz w:val="17"/>
                      </w:rPr>
                      <w:t xml:space="preserve"> 40.29</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296FD0D7" wp14:editId="41AB87CB">
              <wp:simplePos x="0" y="0"/>
              <wp:positionH relativeFrom="page">
                <wp:posOffset>4364224</wp:posOffset>
              </wp:positionH>
              <wp:positionV relativeFrom="page">
                <wp:posOffset>1209197</wp:posOffset>
              </wp:positionV>
              <wp:extent cx="1744345" cy="145415"/>
              <wp:effectExtent l="0" t="0" r="0" b="0"/>
              <wp:wrapNone/>
              <wp:docPr id="1754" name="Textbox 17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4345" cy="145415"/>
                      </a:xfrm>
                      <a:prstGeom prst="rect">
                        <a:avLst/>
                      </a:prstGeom>
                    </wps:spPr>
                    <wps:txbx>
                      <w:txbxContent>
                        <w:p w14:paraId="4AE1C517" w14:textId="77777777" w:rsidR="00D72135" w:rsidRDefault="00000000">
                          <w:pPr>
                            <w:spacing w:before="5"/>
                            <w:ind w:left="20"/>
                            <w:rPr>
                              <w:i/>
                              <w:sz w:val="17"/>
                            </w:rPr>
                          </w:pPr>
                          <w:r>
                            <w:rPr>
                              <w:i/>
                              <w:sz w:val="17"/>
                            </w:rPr>
                            <w:t>Manual</w:t>
                          </w:r>
                          <w:r>
                            <w:rPr>
                              <w:i/>
                              <w:spacing w:val="2"/>
                              <w:sz w:val="17"/>
                            </w:rPr>
                            <w:t xml:space="preserve"> </w:t>
                          </w:r>
                          <w:r>
                            <w:rPr>
                              <w:i/>
                              <w:sz w:val="17"/>
                            </w:rPr>
                            <w:t>for</w:t>
                          </w:r>
                          <w:r>
                            <w:rPr>
                              <w:i/>
                              <w:spacing w:val="3"/>
                              <w:sz w:val="17"/>
                            </w:rPr>
                            <w:t xml:space="preserve"> </w:t>
                          </w:r>
                          <w:r>
                            <w:rPr>
                              <w:i/>
                              <w:sz w:val="17"/>
                            </w:rPr>
                            <w:t>Complex</w:t>
                          </w:r>
                          <w:r>
                            <w:rPr>
                              <w:i/>
                              <w:spacing w:val="3"/>
                              <w:sz w:val="17"/>
                            </w:rPr>
                            <w:t xml:space="preserve"> </w:t>
                          </w:r>
                          <w:r>
                            <w:rPr>
                              <w:i/>
                              <w:sz w:val="17"/>
                            </w:rPr>
                            <w:t>Litigation,</w:t>
                          </w:r>
                          <w:r>
                            <w:rPr>
                              <w:i/>
                              <w:spacing w:val="3"/>
                              <w:sz w:val="17"/>
                            </w:rPr>
                            <w:t xml:space="preserve"> </w:t>
                          </w:r>
                          <w:r>
                            <w:rPr>
                              <w:i/>
                              <w:spacing w:val="-2"/>
                              <w:sz w:val="17"/>
                            </w:rPr>
                            <w:t>Fourth</w:t>
                          </w:r>
                        </w:p>
                      </w:txbxContent>
                    </wps:txbx>
                    <wps:bodyPr wrap="square" lIns="0" tIns="0" rIns="0" bIns="0" rtlCol="0">
                      <a:noAutofit/>
                    </wps:bodyPr>
                  </wps:wsp>
                </a:graphicData>
              </a:graphic>
            </wp:anchor>
          </w:drawing>
        </mc:Choice>
        <mc:Fallback>
          <w:pict>
            <v:shape w14:anchorId="296FD0D7" id="Textbox 1754" o:spid="_x0000_s1027" type="#_x0000_t202" style="position:absolute;margin-left:343.65pt;margin-top:95.2pt;width:137.35pt;height:11.4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" filled="f" stroked="f">
              <v:textbox inset="0,0,0,0">
                <w:txbxContent>
                  <w:p w14:paraId="4AE1C517" w14:textId="77777777" w:rsidR="00D72135" w:rsidRDefault="00000000">
                    <w:pPr>
                      <w:spacing w:before="5"/>
                      <w:ind w:left="20"/>
                      <w:rPr>
                        <w:i/>
                        <w:sz w:val="17"/>
                      </w:rPr>
                    </w:pPr>
                    <w:r>
                      <w:rPr>
                        <w:i/>
                        <w:sz w:val="17"/>
                      </w:rPr>
                      <w:t>Manual</w:t>
                    </w:r>
                    <w:r>
                      <w:rPr>
                        <w:i/>
                        <w:spacing w:val="2"/>
                        <w:sz w:val="17"/>
                      </w:rPr>
                      <w:t xml:space="preserve"> </w:t>
                    </w:r>
                    <w:r>
                      <w:rPr>
                        <w:i/>
                        <w:sz w:val="17"/>
                      </w:rPr>
                      <w:t>for</w:t>
                    </w:r>
                    <w:r>
                      <w:rPr>
                        <w:i/>
                        <w:spacing w:val="3"/>
                        <w:sz w:val="17"/>
                      </w:rPr>
                      <w:t xml:space="preserve"> </w:t>
                    </w:r>
                    <w:r>
                      <w:rPr>
                        <w:i/>
                        <w:sz w:val="17"/>
                      </w:rPr>
                      <w:t>Complex</w:t>
                    </w:r>
                    <w:r>
                      <w:rPr>
                        <w:i/>
                        <w:spacing w:val="3"/>
                        <w:sz w:val="17"/>
                      </w:rPr>
                      <w:t xml:space="preserve"> </w:t>
                    </w:r>
                    <w:r>
                      <w:rPr>
                        <w:i/>
                        <w:sz w:val="17"/>
                      </w:rPr>
                      <w:t>Litigation,</w:t>
                    </w:r>
                    <w:r>
                      <w:rPr>
                        <w:i/>
                        <w:spacing w:val="3"/>
                        <w:sz w:val="17"/>
                      </w:rPr>
                      <w:t xml:space="preserve"> </w:t>
                    </w:r>
                    <w:r>
                      <w:rPr>
                        <w:i/>
                        <w:spacing w:val="-2"/>
                        <w:sz w:val="17"/>
                      </w:rPr>
                      <w:t>Fourth</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BA1F8" w14:textId="77777777" w:rsidR="00D72135" w:rsidRDefault="00000000">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6C855FB8" wp14:editId="53B6020A">
              <wp:simplePos x="0" y="0"/>
              <wp:positionH relativeFrom="page">
                <wp:posOffset>1663712</wp:posOffset>
              </wp:positionH>
              <wp:positionV relativeFrom="page">
                <wp:posOffset>1209197</wp:posOffset>
              </wp:positionV>
              <wp:extent cx="669290" cy="145415"/>
              <wp:effectExtent l="0" t="0" r="0" b="0"/>
              <wp:wrapNone/>
              <wp:docPr id="1751" name="Textbox 17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9290" cy="145415"/>
                      </a:xfrm>
                      <a:prstGeom prst="rect">
                        <a:avLst/>
                      </a:prstGeom>
                    </wps:spPr>
                    <wps:txbx>
                      <w:txbxContent>
                        <w:p w14:paraId="518946FD" w14:textId="77777777" w:rsidR="00D72135" w:rsidRDefault="00000000">
                          <w:pPr>
                            <w:spacing w:before="5"/>
                            <w:ind w:left="20"/>
                            <w:rPr>
                              <w:i/>
                              <w:sz w:val="17"/>
                            </w:rPr>
                          </w:pPr>
                          <w:r>
                            <w:rPr>
                              <w:i/>
                              <w:sz w:val="17"/>
                            </w:rPr>
                            <w:t>Sample</w:t>
                          </w:r>
                          <w:r>
                            <w:rPr>
                              <w:i/>
                              <w:spacing w:val="-2"/>
                              <w:sz w:val="17"/>
                            </w:rPr>
                            <w:t xml:space="preserve"> Orders</w:t>
                          </w:r>
                        </w:p>
                      </w:txbxContent>
                    </wps:txbx>
                    <wps:bodyPr wrap="square" lIns="0" tIns="0" rIns="0" bIns="0" rtlCol="0">
                      <a:noAutofit/>
                    </wps:bodyPr>
                  </wps:wsp>
                </a:graphicData>
              </a:graphic>
            </wp:anchor>
          </w:drawing>
        </mc:Choice>
        <mc:Fallback>
          <w:pict>
            <v:shapetype w14:anchorId="6C855FB8" id="_x0000_t202" coordsize="21600,21600" o:spt="202" path="m,l,21600r21600,l21600,xe">
              <v:stroke joinstyle="miter"/>
              <v:path gradientshapeok="t" o:connecttype="rect"/>
            </v:shapetype>
            <v:shape id="Textbox 1751" o:spid="_x0000_s1028" type="#_x0000_t202" style="position:absolute;margin-left:131pt;margin-top:95.2pt;width:52.7pt;height:11.4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" filled="f" stroked="f">
              <v:textbox inset="0,0,0,0">
                <w:txbxContent>
                  <w:p w14:paraId="518946FD" w14:textId="77777777" w:rsidR="00D72135" w:rsidRDefault="00000000">
                    <w:pPr>
                      <w:spacing w:before="5"/>
                      <w:ind w:left="20"/>
                      <w:rPr>
                        <w:i/>
                        <w:sz w:val="17"/>
                      </w:rPr>
                    </w:pPr>
                    <w:r>
                      <w:rPr>
                        <w:i/>
                        <w:sz w:val="17"/>
                      </w:rPr>
                      <w:t>Sample</w:t>
                    </w:r>
                    <w:r>
                      <w:rPr>
                        <w:i/>
                        <w:spacing w:val="-2"/>
                        <w:sz w:val="17"/>
                      </w:rPr>
                      <w:t xml:space="preserve"> Orders</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08791E91" wp14:editId="2996477E">
              <wp:simplePos x="0" y="0"/>
              <wp:positionH relativeFrom="page">
                <wp:posOffset>5763233</wp:posOffset>
              </wp:positionH>
              <wp:positionV relativeFrom="page">
                <wp:posOffset>1209197</wp:posOffset>
              </wp:positionV>
              <wp:extent cx="345440" cy="145415"/>
              <wp:effectExtent l="0" t="0" r="0" b="0"/>
              <wp:wrapNone/>
              <wp:docPr id="1752" name="Textbox 17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440" cy="145415"/>
                      </a:xfrm>
                      <a:prstGeom prst="rect">
                        <a:avLst/>
                      </a:prstGeom>
                    </wps:spPr>
                    <wps:txbx>
                      <w:txbxContent>
                        <w:p w14:paraId="1DF3D990" w14:textId="77777777" w:rsidR="00D72135" w:rsidRDefault="00000000">
                          <w:pPr>
                            <w:spacing w:before="5"/>
                            <w:ind w:left="20"/>
                            <w:rPr>
                              <w:i/>
                              <w:sz w:val="17"/>
                            </w:rPr>
                          </w:pPr>
                          <w:r>
                            <w:rPr>
                              <w:i/>
                              <w:sz w:val="17"/>
                            </w:rPr>
                            <w:t>§</w:t>
                          </w:r>
                          <w:r>
                            <w:rPr>
                              <w:i/>
                              <w:spacing w:val="-2"/>
                              <w:sz w:val="17"/>
                            </w:rPr>
                            <w:t xml:space="preserve"> 40.29</w:t>
                          </w:r>
                        </w:p>
                      </w:txbxContent>
                    </wps:txbx>
                    <wps:bodyPr wrap="square" lIns="0" tIns="0" rIns="0" bIns="0" rtlCol="0">
                      <a:noAutofit/>
                    </wps:bodyPr>
                  </wps:wsp>
                </a:graphicData>
              </a:graphic>
            </wp:anchor>
          </w:drawing>
        </mc:Choice>
        <mc:Fallback>
          <w:pict>
            <v:shape w14:anchorId="08791E91" id="Textbox 1752" o:spid="_x0000_s1029" type="#_x0000_t202" style="position:absolute;margin-left:453.8pt;margin-top:95.2pt;width:27.2pt;height:11.4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" filled="f" stroked="f">
              <v:textbox inset="0,0,0,0">
                <w:txbxContent>
                  <w:p w14:paraId="1DF3D990" w14:textId="77777777" w:rsidR="00D72135" w:rsidRDefault="00000000">
                    <w:pPr>
                      <w:spacing w:before="5"/>
                      <w:ind w:left="20"/>
                      <w:rPr>
                        <w:i/>
                        <w:sz w:val="17"/>
                      </w:rPr>
                    </w:pPr>
                    <w:r>
                      <w:rPr>
                        <w:i/>
                        <w:sz w:val="17"/>
                      </w:rPr>
                      <w:t>§</w:t>
                    </w:r>
                    <w:r>
                      <w:rPr>
                        <w:i/>
                        <w:spacing w:val="-2"/>
                        <w:sz w:val="17"/>
                      </w:rPr>
                      <w:t xml:space="preserve"> 40.29</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94B9A"/>
    <w:multiLevelType w:val="hybridMultilevel"/>
    <w:tmpl w:val="53A697A0"/>
    <w:lvl w:ilvl="0" w:tplc="571ADBE8">
      <w:start w:val="1"/>
      <w:numFmt w:val="lowerLetter"/>
      <w:lvlText w:val="(%1)"/>
      <w:lvlJc w:val="left"/>
      <w:pPr>
        <w:ind w:left="1640" w:hanging="360"/>
        <w:jc w:val="left"/>
      </w:pPr>
      <w:rPr>
        <w:rFonts w:ascii="Times New Roman" w:eastAsia="Times New Roman" w:hAnsi="Times New Roman" w:cs="Times New Roman" w:hint="default"/>
        <w:b w:val="0"/>
        <w:bCs w:val="0"/>
        <w:i w:val="0"/>
        <w:iCs w:val="0"/>
        <w:spacing w:val="0"/>
        <w:w w:val="109"/>
        <w:sz w:val="19"/>
        <w:szCs w:val="19"/>
        <w:lang w:val="en-US" w:eastAsia="en-US" w:bidi="ar-SA"/>
      </w:rPr>
    </w:lvl>
    <w:lvl w:ilvl="1" w:tplc="F53A6316">
      <w:start w:val="1"/>
      <w:numFmt w:val="decimal"/>
      <w:lvlText w:val="(%2)"/>
      <w:lvlJc w:val="left"/>
      <w:pPr>
        <w:ind w:left="2000" w:hanging="360"/>
        <w:jc w:val="right"/>
      </w:pPr>
      <w:rPr>
        <w:rFonts w:ascii="Times New Roman" w:eastAsia="Times New Roman" w:hAnsi="Times New Roman" w:cs="Times New Roman" w:hint="default"/>
        <w:b w:val="0"/>
        <w:bCs w:val="0"/>
        <w:i w:val="0"/>
        <w:iCs w:val="0"/>
        <w:spacing w:val="0"/>
        <w:w w:val="108"/>
        <w:sz w:val="19"/>
        <w:szCs w:val="19"/>
        <w:lang w:val="en-US" w:eastAsia="en-US" w:bidi="ar-SA"/>
      </w:rPr>
    </w:lvl>
    <w:lvl w:ilvl="2" w:tplc="9C481E5A">
      <w:start w:val="1"/>
      <w:numFmt w:val="lowerRoman"/>
      <w:lvlText w:val="(%3)"/>
      <w:lvlJc w:val="left"/>
      <w:pPr>
        <w:ind w:left="2360" w:hanging="317"/>
        <w:jc w:val="right"/>
      </w:pPr>
      <w:rPr>
        <w:rFonts w:ascii="Times New Roman" w:eastAsia="Times New Roman" w:hAnsi="Times New Roman" w:cs="Times New Roman" w:hint="default"/>
        <w:b w:val="0"/>
        <w:bCs w:val="0"/>
        <w:i w:val="0"/>
        <w:iCs w:val="0"/>
        <w:spacing w:val="0"/>
        <w:w w:val="110"/>
        <w:sz w:val="19"/>
        <w:szCs w:val="19"/>
        <w:lang w:val="en-US" w:eastAsia="en-US" w:bidi="ar-SA"/>
      </w:rPr>
    </w:lvl>
    <w:lvl w:ilvl="3" w:tplc="B880A352">
      <w:numFmt w:val="bullet"/>
      <w:lvlText w:val="•"/>
      <w:lvlJc w:val="left"/>
      <w:pPr>
        <w:ind w:left="3165" w:hanging="317"/>
      </w:pPr>
      <w:rPr>
        <w:rFonts w:hint="default"/>
        <w:lang w:val="en-US" w:eastAsia="en-US" w:bidi="ar-SA"/>
      </w:rPr>
    </w:lvl>
    <w:lvl w:ilvl="4" w:tplc="13F4E7E2">
      <w:numFmt w:val="bullet"/>
      <w:lvlText w:val="•"/>
      <w:lvlJc w:val="left"/>
      <w:pPr>
        <w:ind w:left="3970" w:hanging="317"/>
      </w:pPr>
      <w:rPr>
        <w:rFonts w:hint="default"/>
        <w:lang w:val="en-US" w:eastAsia="en-US" w:bidi="ar-SA"/>
      </w:rPr>
    </w:lvl>
    <w:lvl w:ilvl="5" w:tplc="4BD20CA0">
      <w:numFmt w:val="bullet"/>
      <w:lvlText w:val="•"/>
      <w:lvlJc w:val="left"/>
      <w:pPr>
        <w:ind w:left="4775" w:hanging="317"/>
      </w:pPr>
      <w:rPr>
        <w:rFonts w:hint="default"/>
        <w:lang w:val="en-US" w:eastAsia="en-US" w:bidi="ar-SA"/>
      </w:rPr>
    </w:lvl>
    <w:lvl w:ilvl="6" w:tplc="B84A78C8">
      <w:numFmt w:val="bullet"/>
      <w:lvlText w:val="•"/>
      <w:lvlJc w:val="left"/>
      <w:pPr>
        <w:ind w:left="5580" w:hanging="317"/>
      </w:pPr>
      <w:rPr>
        <w:rFonts w:hint="default"/>
        <w:lang w:val="en-US" w:eastAsia="en-US" w:bidi="ar-SA"/>
      </w:rPr>
    </w:lvl>
    <w:lvl w:ilvl="7" w:tplc="FF76D966">
      <w:numFmt w:val="bullet"/>
      <w:lvlText w:val="•"/>
      <w:lvlJc w:val="left"/>
      <w:pPr>
        <w:ind w:left="6385" w:hanging="317"/>
      </w:pPr>
      <w:rPr>
        <w:rFonts w:hint="default"/>
        <w:lang w:val="en-US" w:eastAsia="en-US" w:bidi="ar-SA"/>
      </w:rPr>
    </w:lvl>
    <w:lvl w:ilvl="8" w:tplc="97D0B2F4">
      <w:numFmt w:val="bullet"/>
      <w:lvlText w:val="•"/>
      <w:lvlJc w:val="left"/>
      <w:pPr>
        <w:ind w:left="7190" w:hanging="317"/>
      </w:pPr>
      <w:rPr>
        <w:rFonts w:hint="default"/>
        <w:lang w:val="en-US" w:eastAsia="en-US" w:bidi="ar-SA"/>
      </w:rPr>
    </w:lvl>
  </w:abstractNum>
  <w:abstractNum w:abstractNumId="1" w15:restartNumberingAfterBreak="0">
    <w:nsid w:val="22735AC6"/>
    <w:multiLevelType w:val="hybridMultilevel"/>
    <w:tmpl w:val="43D6DAEE"/>
    <w:lvl w:ilvl="0" w:tplc="6F048E30">
      <w:start w:val="1"/>
      <w:numFmt w:val="decimal"/>
      <w:lvlText w:val="%1."/>
      <w:lvlJc w:val="left"/>
      <w:pPr>
        <w:ind w:left="1280" w:hanging="360"/>
        <w:jc w:val="left"/>
      </w:pPr>
      <w:rPr>
        <w:rFonts w:ascii="Times New Roman" w:eastAsia="Times New Roman" w:hAnsi="Times New Roman" w:cs="Times New Roman" w:hint="default"/>
        <w:b w:val="0"/>
        <w:bCs w:val="0"/>
        <w:i w:val="0"/>
        <w:iCs w:val="0"/>
        <w:spacing w:val="0"/>
        <w:w w:val="99"/>
        <w:sz w:val="19"/>
        <w:szCs w:val="19"/>
        <w:lang w:val="en-US" w:eastAsia="en-US" w:bidi="ar-SA"/>
      </w:rPr>
    </w:lvl>
    <w:lvl w:ilvl="1" w:tplc="41B41C6E">
      <w:start w:val="1"/>
      <w:numFmt w:val="lowerLetter"/>
      <w:lvlText w:val="(%2)"/>
      <w:lvlJc w:val="left"/>
      <w:pPr>
        <w:ind w:left="1640" w:hanging="360"/>
        <w:jc w:val="left"/>
      </w:pPr>
      <w:rPr>
        <w:rFonts w:ascii="Times New Roman" w:eastAsia="Times New Roman" w:hAnsi="Times New Roman" w:cs="Times New Roman" w:hint="default"/>
        <w:b w:val="0"/>
        <w:bCs w:val="0"/>
        <w:i w:val="0"/>
        <w:iCs w:val="0"/>
        <w:spacing w:val="0"/>
        <w:w w:val="109"/>
        <w:sz w:val="19"/>
        <w:szCs w:val="19"/>
        <w:lang w:val="en-US" w:eastAsia="en-US" w:bidi="ar-SA"/>
      </w:rPr>
    </w:lvl>
    <w:lvl w:ilvl="2" w:tplc="E8106A74">
      <w:numFmt w:val="bullet"/>
      <w:lvlText w:val="•"/>
      <w:lvlJc w:val="left"/>
      <w:pPr>
        <w:ind w:left="2435" w:hanging="360"/>
      </w:pPr>
      <w:rPr>
        <w:rFonts w:hint="default"/>
        <w:lang w:val="en-US" w:eastAsia="en-US" w:bidi="ar-SA"/>
      </w:rPr>
    </w:lvl>
    <w:lvl w:ilvl="3" w:tplc="4EF8E148">
      <w:numFmt w:val="bullet"/>
      <w:lvlText w:val="•"/>
      <w:lvlJc w:val="left"/>
      <w:pPr>
        <w:ind w:left="3231" w:hanging="360"/>
      </w:pPr>
      <w:rPr>
        <w:rFonts w:hint="default"/>
        <w:lang w:val="en-US" w:eastAsia="en-US" w:bidi="ar-SA"/>
      </w:rPr>
    </w:lvl>
    <w:lvl w:ilvl="4" w:tplc="02642B38">
      <w:numFmt w:val="bullet"/>
      <w:lvlText w:val="•"/>
      <w:lvlJc w:val="left"/>
      <w:pPr>
        <w:ind w:left="4026" w:hanging="360"/>
      </w:pPr>
      <w:rPr>
        <w:rFonts w:hint="default"/>
        <w:lang w:val="en-US" w:eastAsia="en-US" w:bidi="ar-SA"/>
      </w:rPr>
    </w:lvl>
    <w:lvl w:ilvl="5" w:tplc="68DC4094">
      <w:numFmt w:val="bullet"/>
      <w:lvlText w:val="•"/>
      <w:lvlJc w:val="left"/>
      <w:pPr>
        <w:ind w:left="4822" w:hanging="360"/>
      </w:pPr>
      <w:rPr>
        <w:rFonts w:hint="default"/>
        <w:lang w:val="en-US" w:eastAsia="en-US" w:bidi="ar-SA"/>
      </w:rPr>
    </w:lvl>
    <w:lvl w:ilvl="6" w:tplc="E078FC3A">
      <w:numFmt w:val="bullet"/>
      <w:lvlText w:val="•"/>
      <w:lvlJc w:val="left"/>
      <w:pPr>
        <w:ind w:left="5617" w:hanging="360"/>
      </w:pPr>
      <w:rPr>
        <w:rFonts w:hint="default"/>
        <w:lang w:val="en-US" w:eastAsia="en-US" w:bidi="ar-SA"/>
      </w:rPr>
    </w:lvl>
    <w:lvl w:ilvl="7" w:tplc="DB5CE780">
      <w:numFmt w:val="bullet"/>
      <w:lvlText w:val="•"/>
      <w:lvlJc w:val="left"/>
      <w:pPr>
        <w:ind w:left="6413" w:hanging="360"/>
      </w:pPr>
      <w:rPr>
        <w:rFonts w:hint="default"/>
        <w:lang w:val="en-US" w:eastAsia="en-US" w:bidi="ar-SA"/>
      </w:rPr>
    </w:lvl>
    <w:lvl w:ilvl="8" w:tplc="9B64E4F6">
      <w:numFmt w:val="bullet"/>
      <w:lvlText w:val="•"/>
      <w:lvlJc w:val="left"/>
      <w:pPr>
        <w:ind w:left="7208" w:hanging="360"/>
      </w:pPr>
      <w:rPr>
        <w:rFonts w:hint="default"/>
        <w:lang w:val="en-US" w:eastAsia="en-US" w:bidi="ar-SA"/>
      </w:rPr>
    </w:lvl>
  </w:abstractNum>
  <w:abstractNum w:abstractNumId="2" w15:restartNumberingAfterBreak="0">
    <w:nsid w:val="347E13D4"/>
    <w:multiLevelType w:val="hybridMultilevel"/>
    <w:tmpl w:val="AEC09FCC"/>
    <w:lvl w:ilvl="0" w:tplc="E04A17C2">
      <w:start w:val="1"/>
      <w:numFmt w:val="decimal"/>
      <w:lvlText w:val="%1."/>
      <w:lvlJc w:val="left"/>
      <w:pPr>
        <w:ind w:left="1400" w:hanging="240"/>
        <w:jc w:val="left"/>
      </w:pPr>
      <w:rPr>
        <w:rFonts w:ascii="Times New Roman" w:eastAsia="Times New Roman" w:hAnsi="Times New Roman" w:cs="Times New Roman" w:hint="default"/>
        <w:b w:val="0"/>
        <w:bCs w:val="0"/>
        <w:i w:val="0"/>
        <w:iCs w:val="0"/>
        <w:spacing w:val="0"/>
        <w:w w:val="100"/>
        <w:sz w:val="17"/>
        <w:szCs w:val="17"/>
        <w:lang w:val="en-US" w:eastAsia="en-US" w:bidi="ar-SA"/>
      </w:rPr>
    </w:lvl>
    <w:lvl w:ilvl="1" w:tplc="E676D718">
      <w:numFmt w:val="bullet"/>
      <w:lvlText w:val="•"/>
      <w:lvlJc w:val="left"/>
      <w:pPr>
        <w:ind w:left="2140" w:hanging="240"/>
      </w:pPr>
      <w:rPr>
        <w:rFonts w:hint="default"/>
        <w:lang w:val="en-US" w:eastAsia="en-US" w:bidi="ar-SA"/>
      </w:rPr>
    </w:lvl>
    <w:lvl w:ilvl="2" w:tplc="65AE280C">
      <w:numFmt w:val="bullet"/>
      <w:lvlText w:val="•"/>
      <w:lvlJc w:val="left"/>
      <w:pPr>
        <w:ind w:left="2880" w:hanging="240"/>
      </w:pPr>
      <w:rPr>
        <w:rFonts w:hint="default"/>
        <w:lang w:val="en-US" w:eastAsia="en-US" w:bidi="ar-SA"/>
      </w:rPr>
    </w:lvl>
    <w:lvl w:ilvl="3" w:tplc="BCAC95D0">
      <w:numFmt w:val="bullet"/>
      <w:lvlText w:val="•"/>
      <w:lvlJc w:val="left"/>
      <w:pPr>
        <w:ind w:left="3620" w:hanging="240"/>
      </w:pPr>
      <w:rPr>
        <w:rFonts w:hint="default"/>
        <w:lang w:val="en-US" w:eastAsia="en-US" w:bidi="ar-SA"/>
      </w:rPr>
    </w:lvl>
    <w:lvl w:ilvl="4" w:tplc="D19280BA">
      <w:numFmt w:val="bullet"/>
      <w:lvlText w:val="•"/>
      <w:lvlJc w:val="left"/>
      <w:pPr>
        <w:ind w:left="4360" w:hanging="240"/>
      </w:pPr>
      <w:rPr>
        <w:rFonts w:hint="default"/>
        <w:lang w:val="en-US" w:eastAsia="en-US" w:bidi="ar-SA"/>
      </w:rPr>
    </w:lvl>
    <w:lvl w:ilvl="5" w:tplc="EC8C49E0">
      <w:numFmt w:val="bullet"/>
      <w:lvlText w:val="•"/>
      <w:lvlJc w:val="left"/>
      <w:pPr>
        <w:ind w:left="5100" w:hanging="240"/>
      </w:pPr>
      <w:rPr>
        <w:rFonts w:hint="default"/>
        <w:lang w:val="en-US" w:eastAsia="en-US" w:bidi="ar-SA"/>
      </w:rPr>
    </w:lvl>
    <w:lvl w:ilvl="6" w:tplc="9F4E0860">
      <w:numFmt w:val="bullet"/>
      <w:lvlText w:val="•"/>
      <w:lvlJc w:val="left"/>
      <w:pPr>
        <w:ind w:left="5840" w:hanging="240"/>
      </w:pPr>
      <w:rPr>
        <w:rFonts w:hint="default"/>
        <w:lang w:val="en-US" w:eastAsia="en-US" w:bidi="ar-SA"/>
      </w:rPr>
    </w:lvl>
    <w:lvl w:ilvl="7" w:tplc="B8948420">
      <w:numFmt w:val="bullet"/>
      <w:lvlText w:val="•"/>
      <w:lvlJc w:val="left"/>
      <w:pPr>
        <w:ind w:left="6580" w:hanging="240"/>
      </w:pPr>
      <w:rPr>
        <w:rFonts w:hint="default"/>
        <w:lang w:val="en-US" w:eastAsia="en-US" w:bidi="ar-SA"/>
      </w:rPr>
    </w:lvl>
    <w:lvl w:ilvl="8" w:tplc="487AD7F2">
      <w:numFmt w:val="bullet"/>
      <w:lvlText w:val="•"/>
      <w:lvlJc w:val="left"/>
      <w:pPr>
        <w:ind w:left="7320" w:hanging="240"/>
      </w:pPr>
      <w:rPr>
        <w:rFonts w:hint="default"/>
        <w:lang w:val="en-US" w:eastAsia="en-US" w:bidi="ar-SA"/>
      </w:rPr>
    </w:lvl>
  </w:abstractNum>
  <w:abstractNum w:abstractNumId="3" w15:restartNumberingAfterBreak="0">
    <w:nsid w:val="7DA157ED"/>
    <w:multiLevelType w:val="multilevel"/>
    <w:tmpl w:val="B7A4882C"/>
    <w:lvl w:ilvl="0">
      <w:start w:val="40"/>
      <w:numFmt w:val="decimal"/>
      <w:lvlText w:val="%1"/>
      <w:lvlJc w:val="left"/>
      <w:pPr>
        <w:ind w:left="1640" w:hanging="721"/>
        <w:jc w:val="left"/>
      </w:pPr>
      <w:rPr>
        <w:rFonts w:hint="default"/>
        <w:lang w:val="en-US" w:eastAsia="en-US" w:bidi="ar-SA"/>
      </w:rPr>
    </w:lvl>
    <w:lvl w:ilvl="1">
      <w:start w:val="21"/>
      <w:numFmt w:val="decimal"/>
      <w:lvlText w:val="%1.%2"/>
      <w:lvlJc w:val="left"/>
      <w:pPr>
        <w:ind w:left="1640" w:hanging="721"/>
        <w:jc w:val="left"/>
      </w:pPr>
      <w:rPr>
        <w:rFonts w:ascii="Times New Roman" w:eastAsia="Times New Roman" w:hAnsi="Times New Roman" w:cs="Times New Roman" w:hint="default"/>
        <w:b w:val="0"/>
        <w:bCs w:val="0"/>
        <w:i w:val="0"/>
        <w:iCs w:val="0"/>
        <w:spacing w:val="0"/>
        <w:w w:val="95"/>
        <w:sz w:val="28"/>
        <w:szCs w:val="28"/>
        <w:lang w:val="en-US" w:eastAsia="en-US" w:bidi="ar-SA"/>
      </w:rPr>
    </w:lvl>
    <w:lvl w:ilvl="2">
      <w:start w:val="261"/>
      <w:numFmt w:val="decimal"/>
      <w:lvlText w:val=".%3"/>
      <w:lvlJc w:val="left"/>
      <w:pPr>
        <w:ind w:left="1499" w:hanging="340"/>
        <w:jc w:val="left"/>
      </w:pPr>
      <w:rPr>
        <w:rFonts w:ascii="Times New Roman" w:eastAsia="Times New Roman" w:hAnsi="Times New Roman" w:cs="Times New Roman" w:hint="default"/>
        <w:b w:val="0"/>
        <w:bCs w:val="0"/>
        <w:i w:val="0"/>
        <w:iCs w:val="0"/>
        <w:spacing w:val="0"/>
        <w:w w:val="100"/>
        <w:sz w:val="17"/>
        <w:szCs w:val="17"/>
        <w:lang w:val="en-US" w:eastAsia="en-US" w:bidi="ar-SA"/>
      </w:rPr>
    </w:lvl>
    <w:lvl w:ilvl="3">
      <w:numFmt w:val="bullet"/>
      <w:lvlText w:val="•"/>
      <w:lvlJc w:val="left"/>
      <w:pPr>
        <w:ind w:left="3231" w:hanging="340"/>
      </w:pPr>
      <w:rPr>
        <w:rFonts w:hint="default"/>
        <w:lang w:val="en-US" w:eastAsia="en-US" w:bidi="ar-SA"/>
      </w:rPr>
    </w:lvl>
    <w:lvl w:ilvl="4">
      <w:numFmt w:val="bullet"/>
      <w:lvlText w:val="•"/>
      <w:lvlJc w:val="left"/>
      <w:pPr>
        <w:ind w:left="4026" w:hanging="340"/>
      </w:pPr>
      <w:rPr>
        <w:rFonts w:hint="default"/>
        <w:lang w:val="en-US" w:eastAsia="en-US" w:bidi="ar-SA"/>
      </w:rPr>
    </w:lvl>
    <w:lvl w:ilvl="5">
      <w:numFmt w:val="bullet"/>
      <w:lvlText w:val="•"/>
      <w:lvlJc w:val="left"/>
      <w:pPr>
        <w:ind w:left="4822" w:hanging="340"/>
      </w:pPr>
      <w:rPr>
        <w:rFonts w:hint="default"/>
        <w:lang w:val="en-US" w:eastAsia="en-US" w:bidi="ar-SA"/>
      </w:rPr>
    </w:lvl>
    <w:lvl w:ilvl="6">
      <w:numFmt w:val="bullet"/>
      <w:lvlText w:val="•"/>
      <w:lvlJc w:val="left"/>
      <w:pPr>
        <w:ind w:left="5617" w:hanging="340"/>
      </w:pPr>
      <w:rPr>
        <w:rFonts w:hint="default"/>
        <w:lang w:val="en-US" w:eastAsia="en-US" w:bidi="ar-SA"/>
      </w:rPr>
    </w:lvl>
    <w:lvl w:ilvl="7">
      <w:numFmt w:val="bullet"/>
      <w:lvlText w:val="•"/>
      <w:lvlJc w:val="left"/>
      <w:pPr>
        <w:ind w:left="6413" w:hanging="340"/>
      </w:pPr>
      <w:rPr>
        <w:rFonts w:hint="default"/>
        <w:lang w:val="en-US" w:eastAsia="en-US" w:bidi="ar-SA"/>
      </w:rPr>
    </w:lvl>
    <w:lvl w:ilvl="8">
      <w:numFmt w:val="bullet"/>
      <w:lvlText w:val="•"/>
      <w:lvlJc w:val="left"/>
      <w:pPr>
        <w:ind w:left="7208" w:hanging="340"/>
      </w:pPr>
      <w:rPr>
        <w:rFonts w:hint="default"/>
        <w:lang w:val="en-US" w:eastAsia="en-US" w:bidi="ar-SA"/>
      </w:rPr>
    </w:lvl>
  </w:abstractNum>
  <w:num w:numId="1" w16cid:durableId="214003041">
    <w:abstractNumId w:val="0"/>
  </w:num>
  <w:num w:numId="2" w16cid:durableId="1405713640">
    <w:abstractNumId w:val="2"/>
  </w:num>
  <w:num w:numId="3" w16cid:durableId="1405567800">
    <w:abstractNumId w:val="1"/>
  </w:num>
  <w:num w:numId="4" w16cid:durableId="456876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D4"/>
    <w:rsid w:val="001D7B5C"/>
    <w:rsid w:val="004D78D4"/>
    <w:rsid w:val="007213F0"/>
    <w:rsid w:val="00761892"/>
    <w:rsid w:val="00933EC5"/>
    <w:rsid w:val="009B18EB"/>
    <w:rsid w:val="009F4AC7"/>
    <w:rsid w:val="00AE3738"/>
    <w:rsid w:val="00C624D6"/>
    <w:rsid w:val="00C654FF"/>
    <w:rsid w:val="00C95781"/>
    <w:rsid w:val="00C971A6"/>
    <w:rsid w:val="00CD3D72"/>
    <w:rsid w:val="00CF4035"/>
    <w:rsid w:val="00D72135"/>
    <w:rsid w:val="00F70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4763E"/>
  <w15:chartTrackingRefBased/>
  <w15:docId w15:val="{EE6B3829-BFB6-4684-A7C9-D3149FF24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8D4"/>
    <w:pPr>
      <w:widowControl w:val="0"/>
      <w:autoSpaceDE w:val="0"/>
      <w:autoSpaceDN w:val="0"/>
      <w:spacing w:after="0" w:line="240" w:lineRule="auto"/>
    </w:pPr>
    <w:rPr>
      <w:rFonts w:eastAsia="Times New Roman" w:cs="Times New Roman"/>
      <w:kern w:val="0"/>
      <w:sz w:val="22"/>
      <w14:ligatures w14:val="none"/>
    </w:rPr>
  </w:style>
  <w:style w:type="paragraph" w:styleId="Heading1">
    <w:name w:val="heading 1"/>
    <w:basedOn w:val="Normal"/>
    <w:next w:val="Normal"/>
    <w:link w:val="Heading1Char"/>
    <w:uiPriority w:val="9"/>
    <w:qFormat/>
    <w:rsid w:val="004D78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78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78D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D78D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D78D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D78D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D78D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D78D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D78D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8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78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78D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78D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D78D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D78D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D78D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D78D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D78D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D78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8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8D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8D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D78D4"/>
    <w:pPr>
      <w:spacing w:before="160"/>
      <w:jc w:val="center"/>
    </w:pPr>
    <w:rPr>
      <w:i/>
      <w:iCs/>
      <w:color w:val="404040" w:themeColor="text1" w:themeTint="BF"/>
    </w:rPr>
  </w:style>
  <w:style w:type="character" w:customStyle="1" w:styleId="QuoteChar">
    <w:name w:val="Quote Char"/>
    <w:basedOn w:val="DefaultParagraphFont"/>
    <w:link w:val="Quote"/>
    <w:uiPriority w:val="29"/>
    <w:rsid w:val="004D78D4"/>
    <w:rPr>
      <w:i/>
      <w:iCs/>
      <w:color w:val="404040" w:themeColor="text1" w:themeTint="BF"/>
    </w:rPr>
  </w:style>
  <w:style w:type="paragraph" w:styleId="ListParagraph">
    <w:name w:val="List Paragraph"/>
    <w:basedOn w:val="Normal"/>
    <w:uiPriority w:val="1"/>
    <w:qFormat/>
    <w:rsid w:val="004D78D4"/>
    <w:pPr>
      <w:ind w:left="720"/>
      <w:contextualSpacing/>
    </w:pPr>
  </w:style>
  <w:style w:type="character" w:styleId="IntenseEmphasis">
    <w:name w:val="Intense Emphasis"/>
    <w:basedOn w:val="DefaultParagraphFont"/>
    <w:uiPriority w:val="21"/>
    <w:qFormat/>
    <w:rsid w:val="004D78D4"/>
    <w:rPr>
      <w:i/>
      <w:iCs/>
      <w:color w:val="0F4761" w:themeColor="accent1" w:themeShade="BF"/>
    </w:rPr>
  </w:style>
  <w:style w:type="paragraph" w:styleId="IntenseQuote">
    <w:name w:val="Intense Quote"/>
    <w:basedOn w:val="Normal"/>
    <w:next w:val="Normal"/>
    <w:link w:val="IntenseQuoteChar"/>
    <w:uiPriority w:val="30"/>
    <w:qFormat/>
    <w:rsid w:val="004D78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78D4"/>
    <w:rPr>
      <w:i/>
      <w:iCs/>
      <w:color w:val="0F4761" w:themeColor="accent1" w:themeShade="BF"/>
    </w:rPr>
  </w:style>
  <w:style w:type="character" w:styleId="IntenseReference">
    <w:name w:val="Intense Reference"/>
    <w:basedOn w:val="DefaultParagraphFont"/>
    <w:uiPriority w:val="32"/>
    <w:qFormat/>
    <w:rsid w:val="004D78D4"/>
    <w:rPr>
      <w:b/>
      <w:bCs/>
      <w:smallCaps/>
      <w:color w:val="0F4761" w:themeColor="accent1" w:themeShade="BF"/>
      <w:spacing w:val="5"/>
    </w:rPr>
  </w:style>
  <w:style w:type="paragraph" w:styleId="BodyText">
    <w:name w:val="Body Text"/>
    <w:basedOn w:val="Normal"/>
    <w:link w:val="BodyTextChar"/>
    <w:uiPriority w:val="1"/>
    <w:qFormat/>
    <w:rsid w:val="004D78D4"/>
    <w:rPr>
      <w:sz w:val="21"/>
      <w:szCs w:val="21"/>
    </w:rPr>
  </w:style>
  <w:style w:type="character" w:customStyle="1" w:styleId="BodyTextChar">
    <w:name w:val="Body Text Char"/>
    <w:basedOn w:val="DefaultParagraphFont"/>
    <w:link w:val="BodyText"/>
    <w:uiPriority w:val="1"/>
    <w:rsid w:val="004D78D4"/>
    <w:rPr>
      <w:rFonts w:eastAsia="Times New Roman" w:cs="Times New Roman"/>
      <w:kern w:val="0"/>
      <w:sz w:val="21"/>
      <w:szCs w:val="21"/>
      <w14:ligatures w14:val="none"/>
    </w:rPr>
  </w:style>
  <w:style w:type="paragraph" w:styleId="Header">
    <w:name w:val="header"/>
    <w:basedOn w:val="Normal"/>
    <w:link w:val="HeaderChar"/>
    <w:uiPriority w:val="99"/>
    <w:unhideWhenUsed/>
    <w:rsid w:val="00761892"/>
    <w:pPr>
      <w:tabs>
        <w:tab w:val="center" w:pos="4680"/>
        <w:tab w:val="right" w:pos="9360"/>
      </w:tabs>
    </w:pPr>
  </w:style>
  <w:style w:type="character" w:customStyle="1" w:styleId="HeaderChar">
    <w:name w:val="Header Char"/>
    <w:basedOn w:val="DefaultParagraphFont"/>
    <w:link w:val="Header"/>
    <w:uiPriority w:val="99"/>
    <w:rsid w:val="00761892"/>
    <w:rPr>
      <w:rFonts w:eastAsia="Times New Roman" w:cs="Times New Roman"/>
      <w:kern w:val="0"/>
      <w:sz w:val="22"/>
      <w14:ligatures w14:val="none"/>
    </w:rPr>
  </w:style>
  <w:style w:type="paragraph" w:styleId="Footer">
    <w:name w:val="footer"/>
    <w:basedOn w:val="Normal"/>
    <w:link w:val="FooterChar"/>
    <w:uiPriority w:val="99"/>
    <w:unhideWhenUsed/>
    <w:rsid w:val="00761892"/>
    <w:pPr>
      <w:tabs>
        <w:tab w:val="center" w:pos="4680"/>
        <w:tab w:val="right" w:pos="9360"/>
      </w:tabs>
    </w:pPr>
  </w:style>
  <w:style w:type="character" w:customStyle="1" w:styleId="FooterChar">
    <w:name w:val="Footer Char"/>
    <w:basedOn w:val="DefaultParagraphFont"/>
    <w:link w:val="Footer"/>
    <w:uiPriority w:val="99"/>
    <w:rsid w:val="00761892"/>
    <w:rPr>
      <w:rFonts w:eastAsia="Times New Roman"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2330</Words>
  <Characters>13281</Characters>
  <Application>Microsoft Office Word</Application>
  <DocSecurity>0</DocSecurity>
  <Lines>110</Lines>
  <Paragraphs>31</Paragraphs>
  <ScaleCrop>false</ScaleCrop>
  <Company/>
  <LinksUpToDate>false</LinksUpToDate>
  <CharactersWithSpaces>15580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Rabiej</dc:creator>
  <cp:keywords/>
  <dc:description/>
  <cp:lastModifiedBy>John Rabiej</cp:lastModifiedBy>
  <cp:revision>4</cp:revision>
  <dcterms:created xsi:type="dcterms:W3CDTF">2025-01-13T17:44:00Z</dcterms:created>
  <dcterms:modified xsi:type="dcterms:W3CDTF">2025-01-13T17:59:00Z</dcterms:modified>
</cp:coreProperties>
</file>